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3EB" w:rsidRPr="002E3E9E" w:rsidRDefault="00C753EB" w:rsidP="00C753EB">
      <w:pPr>
        <w:spacing w:line="276" w:lineRule="auto"/>
        <w:jc w:val="both"/>
        <w:rPr>
          <w:rFonts w:ascii="Arial" w:hAnsi="Arial" w:cs="Arial"/>
          <w:b/>
          <w:sz w:val="16"/>
          <w:szCs w:val="16"/>
        </w:rPr>
      </w:pPr>
      <w:r w:rsidRPr="002E3E9E">
        <w:rPr>
          <w:rFonts w:ascii="Arial" w:hAnsi="Arial" w:cs="Arial"/>
          <w:b/>
          <w:sz w:val="16"/>
          <w:szCs w:val="16"/>
        </w:rPr>
        <w:t xml:space="preserve">Table </w:t>
      </w:r>
      <w:r>
        <w:rPr>
          <w:rFonts w:ascii="Arial" w:hAnsi="Arial" w:cs="Arial"/>
          <w:b/>
          <w:sz w:val="16"/>
          <w:szCs w:val="16"/>
        </w:rPr>
        <w:t>2</w:t>
      </w:r>
      <w:r w:rsidRPr="002E3E9E">
        <w:rPr>
          <w:rFonts w:ascii="Arial" w:hAnsi="Arial" w:cs="Arial"/>
          <w:b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Re-fuelling of generators and “other as and when” required repairs (at GPAA and GEPF office)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13"/>
        <w:gridCol w:w="1194"/>
        <w:gridCol w:w="717"/>
        <w:gridCol w:w="737"/>
        <w:gridCol w:w="319"/>
        <w:gridCol w:w="485"/>
        <w:gridCol w:w="1211"/>
      </w:tblGrid>
      <w:tr w:rsidR="00C753EB" w:rsidRPr="004C7AD1" w:rsidTr="00A37856">
        <w:tc>
          <w:tcPr>
            <w:tcW w:w="5040" w:type="dxa"/>
            <w:shd w:val="clear" w:color="auto" w:fill="F2F2F2" w:themeFill="background1" w:themeFillShade="F2"/>
          </w:tcPr>
          <w:p w:rsidR="00C753EB" w:rsidRPr="004C7AD1" w:rsidRDefault="00C753EB" w:rsidP="00A378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Type of service</w:t>
            </w:r>
          </w:p>
        </w:tc>
        <w:tc>
          <w:tcPr>
            <w:tcW w:w="1110" w:type="dxa"/>
            <w:shd w:val="clear" w:color="auto" w:fill="F2F2F2" w:themeFill="background1" w:themeFillShade="F2"/>
          </w:tcPr>
          <w:p w:rsidR="00C753EB" w:rsidRDefault="00C753EB" w:rsidP="00A3785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636A2">
              <w:rPr>
                <w:rFonts w:ascii="Arial" w:hAnsi="Arial" w:cs="Arial"/>
                <w:b/>
                <w:sz w:val="20"/>
                <w:szCs w:val="20"/>
              </w:rPr>
              <w:t>Quantit</w:t>
            </w:r>
            <w:r>
              <w:rPr>
                <w:rFonts w:ascii="Arial" w:hAnsi="Arial" w:cs="Arial"/>
                <w:b/>
                <w:sz w:val="20"/>
                <w:szCs w:val="20"/>
              </w:rPr>
              <w:t>ies</w:t>
            </w:r>
          </w:p>
          <w:p w:rsidR="00C753EB" w:rsidRPr="00D0532E" w:rsidRDefault="00C753EB" w:rsidP="00A37856">
            <w:pPr>
              <w:rPr>
                <w:rFonts w:ascii="Arial" w:hAnsi="Arial" w:cs="Arial"/>
                <w:sz w:val="16"/>
                <w:szCs w:val="16"/>
              </w:rPr>
            </w:pPr>
            <w:r w:rsidRPr="00D0532E">
              <w:rPr>
                <w:rFonts w:ascii="Arial" w:hAnsi="Arial" w:cs="Arial"/>
                <w:sz w:val="16"/>
                <w:szCs w:val="16"/>
              </w:rPr>
              <w:t>For the three years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C753EB" w:rsidRPr="005636A2" w:rsidRDefault="00C753EB" w:rsidP="00A3785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636A2">
              <w:rPr>
                <w:rFonts w:ascii="Arial" w:hAnsi="Arial" w:cs="Arial"/>
                <w:b/>
                <w:sz w:val="20"/>
                <w:szCs w:val="20"/>
              </w:rPr>
              <w:t>Year 1</w:t>
            </w:r>
          </w:p>
        </w:tc>
        <w:tc>
          <w:tcPr>
            <w:tcW w:w="741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753EB" w:rsidRDefault="00C753EB" w:rsidP="00A3785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Year</w:t>
            </w:r>
          </w:p>
          <w:p w:rsidR="00C753EB" w:rsidRPr="005636A2" w:rsidRDefault="00C753EB" w:rsidP="00A3785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81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753EB" w:rsidRPr="005636A2" w:rsidRDefault="00C753EB" w:rsidP="00A3785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Year 3</w:t>
            </w:r>
          </w:p>
        </w:tc>
        <w:tc>
          <w:tcPr>
            <w:tcW w:w="1232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C753EB" w:rsidRPr="005636A2" w:rsidRDefault="00C753EB" w:rsidP="00A3785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</w:tr>
      <w:tr w:rsidR="00C753EB" w:rsidRPr="004C7AD1" w:rsidTr="00A37856">
        <w:trPr>
          <w:trHeight w:val="458"/>
        </w:trPr>
        <w:tc>
          <w:tcPr>
            <w:tcW w:w="5040" w:type="dxa"/>
          </w:tcPr>
          <w:p w:rsidR="00C753EB" w:rsidRPr="004C7AD1" w:rsidRDefault="004A780B" w:rsidP="00A3785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Supply and install 2x4 d</w:t>
            </w:r>
            <w:r w:rsidR="00C753EB">
              <w:rPr>
                <w:rFonts w:ascii="Arial" w:hAnsi="Arial" w:cs="Arial"/>
              </w:rPr>
              <w:t>edicated power plug points</w:t>
            </w:r>
          </w:p>
        </w:tc>
        <w:tc>
          <w:tcPr>
            <w:tcW w:w="1110" w:type="dxa"/>
          </w:tcPr>
          <w:p w:rsidR="00C753EB" w:rsidRPr="004C7AD1" w:rsidRDefault="00C753EB" w:rsidP="00A378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753EB" w:rsidRPr="004C7AD1" w:rsidRDefault="00C753EB" w:rsidP="00A3785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41" w:type="dxa"/>
            <w:tcBorders>
              <w:left w:val="single" w:sz="4" w:space="0" w:color="auto"/>
              <w:right w:val="single" w:sz="4" w:space="0" w:color="auto"/>
            </w:tcBorders>
          </w:tcPr>
          <w:p w:rsidR="00C753EB" w:rsidRPr="004C7AD1" w:rsidRDefault="00C753EB" w:rsidP="00A3785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753EB" w:rsidRPr="004C7AD1" w:rsidRDefault="00C753EB" w:rsidP="00A3785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32" w:type="dxa"/>
            <w:tcBorders>
              <w:left w:val="single" w:sz="4" w:space="0" w:color="auto"/>
            </w:tcBorders>
          </w:tcPr>
          <w:p w:rsidR="00C753EB" w:rsidRPr="004C7AD1" w:rsidRDefault="00C753EB" w:rsidP="00A37856">
            <w:pPr>
              <w:jc w:val="both"/>
              <w:rPr>
                <w:rFonts w:ascii="Arial" w:hAnsi="Arial" w:cs="Arial"/>
              </w:rPr>
            </w:pPr>
          </w:p>
        </w:tc>
      </w:tr>
      <w:tr w:rsidR="00C753EB" w:rsidRPr="004C7AD1" w:rsidTr="00A37856">
        <w:trPr>
          <w:trHeight w:val="368"/>
        </w:trPr>
        <w:tc>
          <w:tcPr>
            <w:tcW w:w="5040" w:type="dxa"/>
          </w:tcPr>
          <w:p w:rsidR="00C753EB" w:rsidRPr="004C7AD1" w:rsidRDefault="00C753EB" w:rsidP="00A3785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Supply and install </w:t>
            </w:r>
            <w:r w:rsidR="004A780B">
              <w:rPr>
                <w:rFonts w:ascii="Arial" w:hAnsi="Arial" w:cs="Arial"/>
              </w:rPr>
              <w:t xml:space="preserve">2x4 </w:t>
            </w:r>
            <w:r>
              <w:rPr>
                <w:rFonts w:ascii="Arial" w:hAnsi="Arial" w:cs="Arial"/>
              </w:rPr>
              <w:t>normal power plug points</w:t>
            </w:r>
          </w:p>
        </w:tc>
        <w:tc>
          <w:tcPr>
            <w:tcW w:w="1110" w:type="dxa"/>
          </w:tcPr>
          <w:p w:rsidR="00C753EB" w:rsidRPr="004C7AD1" w:rsidRDefault="00C753EB" w:rsidP="00A378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753EB" w:rsidRPr="004C7AD1" w:rsidRDefault="00C753EB" w:rsidP="00A3785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41" w:type="dxa"/>
            <w:tcBorders>
              <w:left w:val="single" w:sz="4" w:space="0" w:color="auto"/>
              <w:right w:val="single" w:sz="4" w:space="0" w:color="auto"/>
            </w:tcBorders>
          </w:tcPr>
          <w:p w:rsidR="00C753EB" w:rsidRPr="004C7AD1" w:rsidRDefault="00C753EB" w:rsidP="00A3785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753EB" w:rsidRPr="004C7AD1" w:rsidRDefault="00C753EB" w:rsidP="00A3785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32" w:type="dxa"/>
            <w:tcBorders>
              <w:left w:val="single" w:sz="4" w:space="0" w:color="auto"/>
            </w:tcBorders>
          </w:tcPr>
          <w:p w:rsidR="00C753EB" w:rsidRPr="004C7AD1" w:rsidRDefault="00C753EB" w:rsidP="00A37856">
            <w:pPr>
              <w:jc w:val="both"/>
              <w:rPr>
                <w:rFonts w:ascii="Arial" w:hAnsi="Arial" w:cs="Arial"/>
              </w:rPr>
            </w:pPr>
          </w:p>
        </w:tc>
      </w:tr>
      <w:tr w:rsidR="00C753EB" w:rsidRPr="004C7AD1" w:rsidTr="00A37856">
        <w:tc>
          <w:tcPr>
            <w:tcW w:w="5040" w:type="dxa"/>
          </w:tcPr>
          <w:p w:rsidR="00C753EB" w:rsidRDefault="00C753EB" w:rsidP="00A3785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Supply and install UPS power plugs</w:t>
            </w:r>
          </w:p>
        </w:tc>
        <w:tc>
          <w:tcPr>
            <w:tcW w:w="1110" w:type="dxa"/>
          </w:tcPr>
          <w:p w:rsidR="00C753EB" w:rsidRDefault="00C753EB" w:rsidP="00A378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753EB" w:rsidRPr="004C7AD1" w:rsidRDefault="00C753EB" w:rsidP="00A3785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41" w:type="dxa"/>
            <w:tcBorders>
              <w:left w:val="single" w:sz="4" w:space="0" w:color="auto"/>
              <w:right w:val="single" w:sz="4" w:space="0" w:color="auto"/>
            </w:tcBorders>
          </w:tcPr>
          <w:p w:rsidR="00C753EB" w:rsidRPr="004C7AD1" w:rsidRDefault="00C753EB" w:rsidP="00A3785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753EB" w:rsidRPr="004C7AD1" w:rsidRDefault="00C753EB" w:rsidP="00A3785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32" w:type="dxa"/>
            <w:tcBorders>
              <w:left w:val="single" w:sz="4" w:space="0" w:color="auto"/>
            </w:tcBorders>
          </w:tcPr>
          <w:p w:rsidR="00C753EB" w:rsidRPr="004C7AD1" w:rsidRDefault="00C753EB" w:rsidP="00A37856">
            <w:pPr>
              <w:jc w:val="both"/>
              <w:rPr>
                <w:rFonts w:ascii="Arial" w:hAnsi="Arial" w:cs="Arial"/>
              </w:rPr>
            </w:pPr>
          </w:p>
        </w:tc>
      </w:tr>
      <w:tr w:rsidR="00C753EB" w:rsidRPr="004C7AD1" w:rsidTr="00A37856">
        <w:tc>
          <w:tcPr>
            <w:tcW w:w="5040" w:type="dxa"/>
          </w:tcPr>
          <w:p w:rsidR="00C753EB" w:rsidRDefault="00C753EB" w:rsidP="00A3785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Installation of TV sets </w:t>
            </w:r>
          </w:p>
        </w:tc>
        <w:tc>
          <w:tcPr>
            <w:tcW w:w="1110" w:type="dxa"/>
          </w:tcPr>
          <w:p w:rsidR="00C753EB" w:rsidRDefault="00C753EB" w:rsidP="00A378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753EB" w:rsidRPr="004C7AD1" w:rsidRDefault="00C753EB" w:rsidP="00A3785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41" w:type="dxa"/>
            <w:tcBorders>
              <w:left w:val="single" w:sz="4" w:space="0" w:color="auto"/>
              <w:right w:val="single" w:sz="4" w:space="0" w:color="auto"/>
            </w:tcBorders>
          </w:tcPr>
          <w:p w:rsidR="00C753EB" w:rsidRPr="004C7AD1" w:rsidRDefault="00C753EB" w:rsidP="00A3785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753EB" w:rsidRPr="004C7AD1" w:rsidRDefault="00C753EB" w:rsidP="00A3785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32" w:type="dxa"/>
            <w:tcBorders>
              <w:left w:val="single" w:sz="4" w:space="0" w:color="auto"/>
            </w:tcBorders>
          </w:tcPr>
          <w:p w:rsidR="00C753EB" w:rsidRPr="004C7AD1" w:rsidRDefault="00C753EB" w:rsidP="00A37856">
            <w:pPr>
              <w:jc w:val="both"/>
              <w:rPr>
                <w:rFonts w:ascii="Arial" w:hAnsi="Arial" w:cs="Arial"/>
              </w:rPr>
            </w:pPr>
          </w:p>
        </w:tc>
      </w:tr>
      <w:tr w:rsidR="00C753EB" w:rsidRPr="004C7AD1" w:rsidTr="00A37856">
        <w:trPr>
          <w:trHeight w:val="350"/>
        </w:trPr>
        <w:tc>
          <w:tcPr>
            <w:tcW w:w="5040" w:type="dxa"/>
          </w:tcPr>
          <w:p w:rsidR="00C753EB" w:rsidRPr="004C7AD1" w:rsidRDefault="00C753EB" w:rsidP="00A3785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Supply and install </w:t>
            </w:r>
            <w:r w:rsidR="004A780B">
              <w:rPr>
                <w:rFonts w:ascii="Arial" w:hAnsi="Arial" w:cs="Arial"/>
              </w:rPr>
              <w:t xml:space="preserve">2x4 </w:t>
            </w:r>
            <w:r>
              <w:rPr>
                <w:rFonts w:ascii="Arial" w:hAnsi="Arial" w:cs="Arial"/>
              </w:rPr>
              <w:t xml:space="preserve">air conditioner isolators and supply power supplies to air conditioners </w:t>
            </w:r>
          </w:p>
        </w:tc>
        <w:tc>
          <w:tcPr>
            <w:tcW w:w="1110" w:type="dxa"/>
          </w:tcPr>
          <w:p w:rsidR="00C753EB" w:rsidRPr="004C7AD1" w:rsidRDefault="00C753EB" w:rsidP="00A378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753EB" w:rsidRPr="004C7AD1" w:rsidRDefault="00C753EB" w:rsidP="00A3785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41" w:type="dxa"/>
            <w:tcBorders>
              <w:left w:val="single" w:sz="4" w:space="0" w:color="auto"/>
              <w:right w:val="single" w:sz="4" w:space="0" w:color="auto"/>
            </w:tcBorders>
          </w:tcPr>
          <w:p w:rsidR="00C753EB" w:rsidRPr="004C7AD1" w:rsidRDefault="00C753EB" w:rsidP="00A3785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753EB" w:rsidRPr="004C7AD1" w:rsidRDefault="00C753EB" w:rsidP="00A3785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32" w:type="dxa"/>
            <w:tcBorders>
              <w:left w:val="single" w:sz="4" w:space="0" w:color="auto"/>
            </w:tcBorders>
          </w:tcPr>
          <w:p w:rsidR="00C753EB" w:rsidRPr="004C7AD1" w:rsidRDefault="00C753EB" w:rsidP="00A37856">
            <w:pPr>
              <w:jc w:val="both"/>
              <w:rPr>
                <w:rFonts w:ascii="Arial" w:hAnsi="Arial" w:cs="Arial"/>
              </w:rPr>
            </w:pPr>
          </w:p>
        </w:tc>
      </w:tr>
      <w:tr w:rsidR="00C753EB" w:rsidRPr="004C7AD1" w:rsidTr="00A37856">
        <w:trPr>
          <w:trHeight w:val="350"/>
        </w:trPr>
        <w:tc>
          <w:tcPr>
            <w:tcW w:w="5040" w:type="dxa"/>
          </w:tcPr>
          <w:p w:rsidR="00C753EB" w:rsidRPr="004C7AD1" w:rsidRDefault="00C753EB" w:rsidP="00A3785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Transportation and r</w:t>
            </w:r>
            <w:r w:rsidRPr="00CF29C7">
              <w:rPr>
                <w:rFonts w:ascii="Arial" w:hAnsi="Arial" w:cs="Arial"/>
              </w:rPr>
              <w:t xml:space="preserve">e- fuelling of 3 x Generators at GPAA Hamilton Street and GEPF in Brooklyn Pretoria  as per </w:t>
            </w:r>
            <w:r>
              <w:rPr>
                <w:rFonts w:ascii="Arial" w:hAnsi="Arial" w:cs="Arial"/>
              </w:rPr>
              <w:t>4.1.2.3</w:t>
            </w:r>
          </w:p>
        </w:tc>
        <w:tc>
          <w:tcPr>
            <w:tcW w:w="1110" w:type="dxa"/>
          </w:tcPr>
          <w:p w:rsidR="00C753EB" w:rsidRPr="004C7AD1" w:rsidRDefault="00C753EB" w:rsidP="00A378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753EB" w:rsidRPr="004C7AD1" w:rsidRDefault="00C753EB" w:rsidP="00A3785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41" w:type="dxa"/>
            <w:tcBorders>
              <w:left w:val="single" w:sz="4" w:space="0" w:color="auto"/>
              <w:right w:val="single" w:sz="4" w:space="0" w:color="auto"/>
            </w:tcBorders>
          </w:tcPr>
          <w:p w:rsidR="00C753EB" w:rsidRPr="004C7AD1" w:rsidRDefault="00C753EB" w:rsidP="00A3785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753EB" w:rsidRPr="004C7AD1" w:rsidRDefault="00C753EB" w:rsidP="00A3785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32" w:type="dxa"/>
            <w:tcBorders>
              <w:left w:val="single" w:sz="4" w:space="0" w:color="auto"/>
            </w:tcBorders>
          </w:tcPr>
          <w:p w:rsidR="00C753EB" w:rsidRPr="004C7AD1" w:rsidRDefault="00C753EB" w:rsidP="00A37856">
            <w:pPr>
              <w:jc w:val="both"/>
              <w:rPr>
                <w:rFonts w:ascii="Arial" w:hAnsi="Arial" w:cs="Arial"/>
              </w:rPr>
            </w:pPr>
          </w:p>
        </w:tc>
      </w:tr>
      <w:tr w:rsidR="00C753EB" w:rsidRPr="004C7AD1" w:rsidTr="00A37856">
        <w:trPr>
          <w:trHeight w:val="350"/>
        </w:trPr>
        <w:tc>
          <w:tcPr>
            <w:tcW w:w="5040" w:type="dxa"/>
          </w:tcPr>
          <w:p w:rsidR="00C753EB" w:rsidRPr="004C7AD1" w:rsidRDefault="00C753EB" w:rsidP="00A3785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Supply and install magnetic door locks and power supplies</w:t>
            </w:r>
          </w:p>
        </w:tc>
        <w:tc>
          <w:tcPr>
            <w:tcW w:w="1110" w:type="dxa"/>
          </w:tcPr>
          <w:p w:rsidR="00C753EB" w:rsidRPr="004C7AD1" w:rsidRDefault="00C753EB" w:rsidP="00A378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753EB" w:rsidRPr="004C7AD1" w:rsidRDefault="00C753EB" w:rsidP="00A3785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41" w:type="dxa"/>
            <w:tcBorders>
              <w:left w:val="single" w:sz="4" w:space="0" w:color="auto"/>
              <w:right w:val="single" w:sz="4" w:space="0" w:color="auto"/>
            </w:tcBorders>
          </w:tcPr>
          <w:p w:rsidR="00C753EB" w:rsidRPr="004C7AD1" w:rsidRDefault="00C753EB" w:rsidP="00A3785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753EB" w:rsidRPr="004C7AD1" w:rsidRDefault="00C753EB" w:rsidP="00A3785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32" w:type="dxa"/>
            <w:tcBorders>
              <w:left w:val="single" w:sz="4" w:space="0" w:color="auto"/>
            </w:tcBorders>
          </w:tcPr>
          <w:p w:rsidR="00C753EB" w:rsidRPr="004C7AD1" w:rsidRDefault="00C753EB" w:rsidP="00A37856">
            <w:pPr>
              <w:jc w:val="both"/>
              <w:rPr>
                <w:rFonts w:ascii="Arial" w:hAnsi="Arial" w:cs="Arial"/>
              </w:rPr>
            </w:pPr>
          </w:p>
        </w:tc>
      </w:tr>
      <w:tr w:rsidR="00C753EB" w:rsidRPr="004C7AD1" w:rsidTr="00A37856">
        <w:trPr>
          <w:trHeight w:val="350"/>
        </w:trPr>
        <w:tc>
          <w:tcPr>
            <w:tcW w:w="5040" w:type="dxa"/>
          </w:tcPr>
          <w:p w:rsidR="00C753EB" w:rsidRPr="004C7AD1" w:rsidRDefault="00C753EB" w:rsidP="008225D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Supply and replace </w:t>
            </w:r>
            <w:r w:rsidR="008225D0">
              <w:rPr>
                <w:rFonts w:ascii="Arial" w:hAnsi="Arial" w:cs="Arial"/>
              </w:rPr>
              <w:t>MR16 LED down light  fitting (silver chrome)</w:t>
            </w:r>
          </w:p>
        </w:tc>
        <w:tc>
          <w:tcPr>
            <w:tcW w:w="1110" w:type="dxa"/>
          </w:tcPr>
          <w:p w:rsidR="00C753EB" w:rsidRPr="004C7AD1" w:rsidRDefault="00C753EB" w:rsidP="00A378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753EB" w:rsidRPr="004C7AD1" w:rsidRDefault="00C753EB" w:rsidP="00A3785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41" w:type="dxa"/>
            <w:tcBorders>
              <w:left w:val="single" w:sz="4" w:space="0" w:color="auto"/>
              <w:right w:val="single" w:sz="4" w:space="0" w:color="auto"/>
            </w:tcBorders>
          </w:tcPr>
          <w:p w:rsidR="00C753EB" w:rsidRPr="004C7AD1" w:rsidRDefault="00C753EB" w:rsidP="00A3785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753EB" w:rsidRPr="004C7AD1" w:rsidRDefault="00C753EB" w:rsidP="00A3785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32" w:type="dxa"/>
            <w:tcBorders>
              <w:left w:val="single" w:sz="4" w:space="0" w:color="auto"/>
            </w:tcBorders>
          </w:tcPr>
          <w:p w:rsidR="00C753EB" w:rsidRPr="004C7AD1" w:rsidRDefault="00C753EB" w:rsidP="00A37856">
            <w:pPr>
              <w:jc w:val="both"/>
              <w:rPr>
                <w:rFonts w:ascii="Arial" w:hAnsi="Arial" w:cs="Arial"/>
              </w:rPr>
            </w:pPr>
          </w:p>
        </w:tc>
      </w:tr>
      <w:tr w:rsidR="00C753EB" w:rsidRPr="004C7AD1" w:rsidTr="00A37856">
        <w:trPr>
          <w:trHeight w:val="350"/>
        </w:trPr>
        <w:tc>
          <w:tcPr>
            <w:tcW w:w="5040" w:type="dxa"/>
          </w:tcPr>
          <w:p w:rsidR="00C753EB" w:rsidRPr="004C7AD1" w:rsidRDefault="00C753EB" w:rsidP="00A3785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Supply and replace </w:t>
            </w:r>
            <w:r w:rsidR="008225D0">
              <w:rPr>
                <w:rFonts w:ascii="Arial" w:hAnsi="Arial" w:cs="Arial"/>
              </w:rPr>
              <w:t xml:space="preserve">4FT 2X 35W surface mounted LED </w:t>
            </w:r>
            <w:r>
              <w:rPr>
                <w:rFonts w:ascii="Arial" w:hAnsi="Arial" w:cs="Arial"/>
              </w:rPr>
              <w:t>fluor</w:t>
            </w:r>
            <w:r w:rsidR="008225D0">
              <w:rPr>
                <w:rFonts w:ascii="Arial" w:hAnsi="Arial" w:cs="Arial"/>
              </w:rPr>
              <w:t xml:space="preserve">escent lights </w:t>
            </w:r>
          </w:p>
        </w:tc>
        <w:tc>
          <w:tcPr>
            <w:tcW w:w="1110" w:type="dxa"/>
          </w:tcPr>
          <w:p w:rsidR="00C753EB" w:rsidRPr="004C7AD1" w:rsidRDefault="00C753EB" w:rsidP="00A378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753EB" w:rsidRPr="004C7AD1" w:rsidRDefault="00C753EB" w:rsidP="00A3785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41" w:type="dxa"/>
            <w:tcBorders>
              <w:left w:val="single" w:sz="4" w:space="0" w:color="auto"/>
              <w:right w:val="single" w:sz="4" w:space="0" w:color="auto"/>
            </w:tcBorders>
          </w:tcPr>
          <w:p w:rsidR="00C753EB" w:rsidRPr="004C7AD1" w:rsidRDefault="00C753EB" w:rsidP="00A3785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753EB" w:rsidRPr="004C7AD1" w:rsidRDefault="00C753EB" w:rsidP="00A3785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32" w:type="dxa"/>
            <w:tcBorders>
              <w:left w:val="single" w:sz="4" w:space="0" w:color="auto"/>
            </w:tcBorders>
          </w:tcPr>
          <w:p w:rsidR="00C753EB" w:rsidRPr="004C7AD1" w:rsidRDefault="00C753EB" w:rsidP="00A37856">
            <w:pPr>
              <w:jc w:val="both"/>
              <w:rPr>
                <w:rFonts w:ascii="Arial" w:hAnsi="Arial" w:cs="Arial"/>
              </w:rPr>
            </w:pPr>
          </w:p>
        </w:tc>
      </w:tr>
      <w:tr w:rsidR="00C753EB" w:rsidRPr="004C7AD1" w:rsidTr="00A37856">
        <w:trPr>
          <w:trHeight w:val="350"/>
        </w:trPr>
        <w:tc>
          <w:tcPr>
            <w:tcW w:w="5040" w:type="dxa"/>
          </w:tcPr>
          <w:p w:rsidR="00C753EB" w:rsidRPr="004C7AD1" w:rsidRDefault="00C753EB" w:rsidP="00A3785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Supply and replace </w:t>
            </w:r>
            <w:r w:rsidR="005059A3">
              <w:rPr>
                <w:rFonts w:ascii="Arial" w:hAnsi="Arial" w:cs="Arial"/>
              </w:rPr>
              <w:t xml:space="preserve">250W LED  pole lights </w:t>
            </w:r>
          </w:p>
        </w:tc>
        <w:tc>
          <w:tcPr>
            <w:tcW w:w="1110" w:type="dxa"/>
          </w:tcPr>
          <w:p w:rsidR="00C753EB" w:rsidRPr="004C7AD1" w:rsidRDefault="00C753EB" w:rsidP="00A378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753EB" w:rsidRPr="004C7AD1" w:rsidRDefault="00C753EB" w:rsidP="00A3785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41" w:type="dxa"/>
            <w:tcBorders>
              <w:left w:val="single" w:sz="4" w:space="0" w:color="auto"/>
              <w:right w:val="single" w:sz="4" w:space="0" w:color="auto"/>
            </w:tcBorders>
          </w:tcPr>
          <w:p w:rsidR="00C753EB" w:rsidRPr="004C7AD1" w:rsidRDefault="00C753EB" w:rsidP="00A3785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753EB" w:rsidRPr="004C7AD1" w:rsidRDefault="00C753EB" w:rsidP="00A3785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32" w:type="dxa"/>
            <w:tcBorders>
              <w:left w:val="single" w:sz="4" w:space="0" w:color="auto"/>
            </w:tcBorders>
          </w:tcPr>
          <w:p w:rsidR="00C753EB" w:rsidRPr="004C7AD1" w:rsidRDefault="00C753EB" w:rsidP="00A37856">
            <w:pPr>
              <w:jc w:val="both"/>
              <w:rPr>
                <w:rFonts w:ascii="Arial" w:hAnsi="Arial" w:cs="Arial"/>
              </w:rPr>
            </w:pPr>
          </w:p>
        </w:tc>
      </w:tr>
      <w:tr w:rsidR="00C753EB" w:rsidRPr="004C7AD1" w:rsidTr="00A37856">
        <w:trPr>
          <w:trHeight w:val="350"/>
        </w:trPr>
        <w:tc>
          <w:tcPr>
            <w:tcW w:w="5040" w:type="dxa"/>
          </w:tcPr>
          <w:p w:rsidR="00C753EB" w:rsidRDefault="00C753EB" w:rsidP="00A3785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Supply and replace of </w:t>
            </w:r>
            <w:r w:rsidR="005059A3">
              <w:rPr>
                <w:rFonts w:ascii="Arial" w:hAnsi="Arial" w:cs="Arial"/>
              </w:rPr>
              <w:t xml:space="preserve">400W LED </w:t>
            </w:r>
            <w:proofErr w:type="spellStart"/>
            <w:r w:rsidR="005059A3">
              <w:rPr>
                <w:rFonts w:ascii="Arial" w:hAnsi="Arial" w:cs="Arial"/>
              </w:rPr>
              <w:t>restin</w:t>
            </w:r>
            <w:proofErr w:type="spellEnd"/>
            <w:r w:rsidR="005059A3">
              <w:rPr>
                <w:rFonts w:ascii="Arial" w:hAnsi="Arial" w:cs="Arial"/>
              </w:rPr>
              <w:t xml:space="preserve"> 4 outdoor flood lights </w:t>
            </w:r>
          </w:p>
        </w:tc>
        <w:tc>
          <w:tcPr>
            <w:tcW w:w="1110" w:type="dxa"/>
          </w:tcPr>
          <w:p w:rsidR="00C753EB" w:rsidRDefault="00C753EB" w:rsidP="00A378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C753EB" w:rsidRPr="004C7AD1" w:rsidRDefault="00C753EB" w:rsidP="00A3785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41" w:type="dxa"/>
            <w:tcBorders>
              <w:left w:val="single" w:sz="4" w:space="0" w:color="auto"/>
              <w:right w:val="single" w:sz="4" w:space="0" w:color="auto"/>
            </w:tcBorders>
          </w:tcPr>
          <w:p w:rsidR="00C753EB" w:rsidRPr="004C7AD1" w:rsidRDefault="00C753EB" w:rsidP="00A3785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753EB" w:rsidRPr="004C7AD1" w:rsidRDefault="00C753EB" w:rsidP="00A3785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32" w:type="dxa"/>
            <w:tcBorders>
              <w:left w:val="single" w:sz="4" w:space="0" w:color="auto"/>
            </w:tcBorders>
          </w:tcPr>
          <w:p w:rsidR="00C753EB" w:rsidRPr="004C7AD1" w:rsidRDefault="00C753EB" w:rsidP="00A37856">
            <w:pPr>
              <w:jc w:val="both"/>
              <w:rPr>
                <w:rFonts w:ascii="Arial" w:hAnsi="Arial" w:cs="Arial"/>
              </w:rPr>
            </w:pPr>
          </w:p>
        </w:tc>
      </w:tr>
      <w:tr w:rsidR="00C753EB" w:rsidTr="00A378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5040" w:type="dxa"/>
          </w:tcPr>
          <w:p w:rsidR="00C753EB" w:rsidRDefault="00C753EB" w:rsidP="00A37856">
            <w:pPr>
              <w:pStyle w:val="Title"/>
              <w:ind w:left="108"/>
              <w:jc w:val="both"/>
              <w:rPr>
                <w:b w:val="0"/>
                <w:bCs w:val="0"/>
                <w:lang w:val="en-GB"/>
              </w:rPr>
            </w:pPr>
            <w:r>
              <w:rPr>
                <w:b w:val="0"/>
                <w:bCs w:val="0"/>
                <w:lang w:val="en-GB"/>
              </w:rPr>
              <w:t xml:space="preserve">                          VAT</w:t>
            </w:r>
          </w:p>
        </w:tc>
        <w:tc>
          <w:tcPr>
            <w:tcW w:w="2890" w:type="dxa"/>
            <w:gridSpan w:val="4"/>
            <w:shd w:val="clear" w:color="auto" w:fill="000000" w:themeFill="text1"/>
          </w:tcPr>
          <w:p w:rsidR="00C753EB" w:rsidRDefault="00C753EB" w:rsidP="00A37856">
            <w:pPr>
              <w:pStyle w:val="Title"/>
              <w:ind w:left="108"/>
              <w:jc w:val="both"/>
              <w:rPr>
                <w:b w:val="0"/>
                <w:bCs w:val="0"/>
                <w:lang w:val="en-GB"/>
              </w:rPr>
            </w:pPr>
          </w:p>
        </w:tc>
        <w:tc>
          <w:tcPr>
            <w:tcW w:w="1723" w:type="dxa"/>
            <w:gridSpan w:val="2"/>
          </w:tcPr>
          <w:p w:rsidR="00C753EB" w:rsidRDefault="00C753EB" w:rsidP="00A37856">
            <w:pPr>
              <w:pStyle w:val="Title"/>
              <w:ind w:left="108"/>
              <w:jc w:val="both"/>
              <w:rPr>
                <w:b w:val="0"/>
                <w:bCs w:val="0"/>
                <w:lang w:val="en-GB"/>
              </w:rPr>
            </w:pPr>
          </w:p>
        </w:tc>
      </w:tr>
      <w:tr w:rsidR="00C753EB" w:rsidTr="00A378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0"/>
        </w:trPr>
        <w:tc>
          <w:tcPr>
            <w:tcW w:w="5040" w:type="dxa"/>
          </w:tcPr>
          <w:p w:rsidR="00C753EB" w:rsidRDefault="00C753EB" w:rsidP="00A37856">
            <w:pPr>
              <w:pStyle w:val="Title"/>
              <w:ind w:left="108"/>
              <w:jc w:val="both"/>
              <w:rPr>
                <w:b w:val="0"/>
                <w:bCs w:val="0"/>
                <w:lang w:val="en-GB"/>
              </w:rPr>
            </w:pPr>
            <w:r>
              <w:rPr>
                <w:b w:val="0"/>
                <w:bCs w:val="0"/>
                <w:lang w:val="en-GB"/>
              </w:rPr>
              <w:t>Sub Total (B)</w:t>
            </w:r>
          </w:p>
        </w:tc>
        <w:tc>
          <w:tcPr>
            <w:tcW w:w="2890" w:type="dxa"/>
            <w:gridSpan w:val="4"/>
            <w:shd w:val="clear" w:color="auto" w:fill="000000" w:themeFill="text1"/>
          </w:tcPr>
          <w:p w:rsidR="00C753EB" w:rsidRDefault="00C753EB" w:rsidP="00A37856">
            <w:pPr>
              <w:pStyle w:val="Title"/>
              <w:ind w:left="108"/>
              <w:jc w:val="both"/>
              <w:rPr>
                <w:b w:val="0"/>
                <w:bCs w:val="0"/>
                <w:lang w:val="en-GB"/>
              </w:rPr>
            </w:pPr>
          </w:p>
        </w:tc>
        <w:tc>
          <w:tcPr>
            <w:tcW w:w="1723" w:type="dxa"/>
            <w:gridSpan w:val="2"/>
          </w:tcPr>
          <w:p w:rsidR="00C753EB" w:rsidRDefault="00C753EB" w:rsidP="00A37856">
            <w:pPr>
              <w:pStyle w:val="Title"/>
              <w:ind w:left="108"/>
              <w:jc w:val="both"/>
              <w:rPr>
                <w:b w:val="0"/>
                <w:bCs w:val="0"/>
                <w:lang w:val="en-GB"/>
              </w:rPr>
            </w:pPr>
          </w:p>
        </w:tc>
      </w:tr>
    </w:tbl>
    <w:p w:rsidR="00440441" w:rsidRDefault="00440441"/>
    <w:p w:rsidR="00EC18A9" w:rsidRDefault="00EC18A9"/>
    <w:p w:rsidR="00EC18A9" w:rsidRDefault="00EC18A9"/>
    <w:p w:rsidR="00EC18A9" w:rsidRDefault="00EC18A9">
      <w:pPr>
        <w:rPr>
          <w:b/>
          <w:u w:val="single"/>
        </w:rPr>
      </w:pPr>
      <w:r w:rsidRPr="00EC18A9">
        <w:rPr>
          <w:b/>
          <w:u w:val="single"/>
        </w:rPr>
        <w:t xml:space="preserve">GENERATORS </w:t>
      </w:r>
    </w:p>
    <w:p w:rsidR="00EC18A9" w:rsidRDefault="00EC18A9">
      <w:pPr>
        <w:rPr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EC18A9" w:rsidTr="00EC18A9">
        <w:tc>
          <w:tcPr>
            <w:tcW w:w="4788" w:type="dxa"/>
          </w:tcPr>
          <w:p w:rsidR="00EC18A9" w:rsidRPr="009B71F5" w:rsidRDefault="005E11AD">
            <w:pPr>
              <w:rPr>
                <w:b/>
              </w:rPr>
            </w:pPr>
            <w:r w:rsidRPr="009B71F5">
              <w:rPr>
                <w:b/>
              </w:rPr>
              <w:t>GEPF MENLYN OFFICE</w:t>
            </w:r>
          </w:p>
        </w:tc>
        <w:tc>
          <w:tcPr>
            <w:tcW w:w="4788" w:type="dxa"/>
          </w:tcPr>
          <w:p w:rsidR="00EC18A9" w:rsidRPr="009B71F5" w:rsidRDefault="005E11AD">
            <w:pPr>
              <w:rPr>
                <w:b/>
              </w:rPr>
            </w:pPr>
            <w:r w:rsidRPr="009B71F5">
              <w:rPr>
                <w:b/>
              </w:rPr>
              <w:t>GPAA HEAD OFFICE</w:t>
            </w:r>
          </w:p>
        </w:tc>
      </w:tr>
      <w:tr w:rsidR="00EC18A9" w:rsidTr="00EC18A9">
        <w:tc>
          <w:tcPr>
            <w:tcW w:w="4788" w:type="dxa"/>
          </w:tcPr>
          <w:p w:rsidR="00EC18A9" w:rsidRPr="00F82229" w:rsidRDefault="00F82229">
            <w:r>
              <w:t>1.</w:t>
            </w:r>
            <w:r w:rsidR="004A7AA4">
              <w:t>SKC 150KVA</w:t>
            </w:r>
          </w:p>
        </w:tc>
        <w:tc>
          <w:tcPr>
            <w:tcW w:w="4788" w:type="dxa"/>
          </w:tcPr>
          <w:p w:rsidR="00EC18A9" w:rsidRPr="00F82229" w:rsidRDefault="00F82229">
            <w:r>
              <w:t>1.</w:t>
            </w:r>
            <w:r w:rsidR="002E63F0">
              <w:rPr>
                <w:lang w:val="en-ZA"/>
              </w:rPr>
              <w:t xml:space="preserve"> Scania 500KVA generator</w:t>
            </w:r>
          </w:p>
        </w:tc>
      </w:tr>
      <w:tr w:rsidR="00EC18A9" w:rsidTr="00EC18A9">
        <w:tc>
          <w:tcPr>
            <w:tcW w:w="4788" w:type="dxa"/>
          </w:tcPr>
          <w:p w:rsidR="00EC18A9" w:rsidRDefault="00EC18A9">
            <w:pPr>
              <w:rPr>
                <w:b/>
                <w:u w:val="single"/>
              </w:rPr>
            </w:pPr>
          </w:p>
        </w:tc>
        <w:tc>
          <w:tcPr>
            <w:tcW w:w="4788" w:type="dxa"/>
          </w:tcPr>
          <w:p w:rsidR="00EC18A9" w:rsidRPr="00F36EBE" w:rsidRDefault="00F36EBE">
            <w:r w:rsidRPr="00F36EBE">
              <w:t>2.</w:t>
            </w:r>
            <w:r w:rsidR="00E2176F">
              <w:t xml:space="preserve"> S</w:t>
            </w:r>
            <w:r>
              <w:t xml:space="preserve">econd generator </w:t>
            </w:r>
            <w:r w:rsidR="001D24B7">
              <w:t xml:space="preserve">still </w:t>
            </w:r>
            <w:bookmarkStart w:id="0" w:name="_GoBack"/>
            <w:bookmarkEnd w:id="0"/>
            <w:r>
              <w:t>to be installed</w:t>
            </w:r>
          </w:p>
        </w:tc>
      </w:tr>
      <w:tr w:rsidR="00EC18A9" w:rsidTr="00EC18A9">
        <w:tc>
          <w:tcPr>
            <w:tcW w:w="4788" w:type="dxa"/>
          </w:tcPr>
          <w:p w:rsidR="00EC18A9" w:rsidRDefault="00EC18A9">
            <w:pPr>
              <w:rPr>
                <w:b/>
                <w:u w:val="single"/>
              </w:rPr>
            </w:pPr>
          </w:p>
        </w:tc>
        <w:tc>
          <w:tcPr>
            <w:tcW w:w="4788" w:type="dxa"/>
          </w:tcPr>
          <w:p w:rsidR="00EC18A9" w:rsidRDefault="00EC18A9">
            <w:pPr>
              <w:rPr>
                <w:b/>
                <w:u w:val="single"/>
              </w:rPr>
            </w:pPr>
          </w:p>
        </w:tc>
      </w:tr>
    </w:tbl>
    <w:p w:rsidR="00EC18A9" w:rsidRPr="00EC18A9" w:rsidRDefault="00EC18A9">
      <w:pPr>
        <w:rPr>
          <w:b/>
          <w:u w:val="single"/>
        </w:rPr>
      </w:pPr>
    </w:p>
    <w:sectPr w:rsidR="00EC18A9" w:rsidRPr="00EC18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3EB"/>
    <w:rsid w:val="001D24B7"/>
    <w:rsid w:val="002E63F0"/>
    <w:rsid w:val="00440441"/>
    <w:rsid w:val="004A780B"/>
    <w:rsid w:val="004A7AA4"/>
    <w:rsid w:val="005059A3"/>
    <w:rsid w:val="005E11AD"/>
    <w:rsid w:val="008225D0"/>
    <w:rsid w:val="009B71F5"/>
    <w:rsid w:val="00C753EB"/>
    <w:rsid w:val="00CB0AF8"/>
    <w:rsid w:val="00E2176F"/>
    <w:rsid w:val="00EC18A9"/>
    <w:rsid w:val="00F36EBE"/>
    <w:rsid w:val="00F82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53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C753EB"/>
    <w:pPr>
      <w:jc w:val="center"/>
    </w:pPr>
    <w:rPr>
      <w:rFonts w:ascii="Arial" w:hAnsi="Arial" w:cs="Arial"/>
      <w:b/>
      <w:bCs/>
      <w:lang w:val="en-US"/>
    </w:rPr>
  </w:style>
  <w:style w:type="character" w:customStyle="1" w:styleId="TitleChar">
    <w:name w:val="Title Char"/>
    <w:basedOn w:val="DefaultParagraphFont"/>
    <w:link w:val="Title"/>
    <w:rsid w:val="00C753EB"/>
    <w:rPr>
      <w:rFonts w:ascii="Arial" w:eastAsia="Times New Roman" w:hAnsi="Arial" w:cs="Arial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EC18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53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C753EB"/>
    <w:pPr>
      <w:jc w:val="center"/>
    </w:pPr>
    <w:rPr>
      <w:rFonts w:ascii="Arial" w:hAnsi="Arial" w:cs="Arial"/>
      <w:b/>
      <w:bCs/>
      <w:lang w:val="en-US"/>
    </w:rPr>
  </w:style>
  <w:style w:type="character" w:customStyle="1" w:styleId="TitleChar">
    <w:name w:val="Title Char"/>
    <w:basedOn w:val="DefaultParagraphFont"/>
    <w:link w:val="Title"/>
    <w:rsid w:val="00C753EB"/>
    <w:rPr>
      <w:rFonts w:ascii="Arial" w:eastAsia="Times New Roman" w:hAnsi="Arial" w:cs="Arial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EC18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Maphile Mokadi</dc:creator>
  <cp:lastModifiedBy>Maphile Mokadi</cp:lastModifiedBy>
  <cp:revision>15</cp:revision>
  <dcterms:created xsi:type="dcterms:W3CDTF">2017-02-06T06:52:00Z</dcterms:created>
  <dcterms:modified xsi:type="dcterms:W3CDTF">2017-02-06T13:32:00Z</dcterms:modified>
</cp:coreProperties>
</file>