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064051">
        <w:rPr>
          <w:rFonts w:ascii="Arial" w:hAnsi="Arial" w:cs="Arial"/>
          <w:b/>
          <w:u w:val="single"/>
        </w:rPr>
        <w:t>28</w:t>
      </w:r>
      <w:r w:rsidR="009C2BAB">
        <w:rPr>
          <w:rFonts w:ascii="Arial" w:hAnsi="Arial" w:cs="Arial"/>
          <w:b/>
          <w:u w:val="single"/>
        </w:rPr>
        <w:t xml:space="preserve"> </w:t>
      </w:r>
      <w:r w:rsidR="00F90E1C">
        <w:rPr>
          <w:rFonts w:ascii="Arial" w:hAnsi="Arial" w:cs="Arial"/>
          <w:b/>
          <w:u w:val="single"/>
        </w:rPr>
        <w:t>OCTOBER</w:t>
      </w:r>
      <w:r w:rsidR="00FE07AD">
        <w:rPr>
          <w:rFonts w:ascii="Arial" w:hAnsi="Arial" w:cs="Arial"/>
          <w:b/>
          <w:u w:val="single"/>
        </w:rPr>
        <w:t xml:space="preserve"> 2016</w:t>
      </w:r>
    </w:p>
    <w:p w:rsidR="00481363" w:rsidRDefault="00D22EE0" w:rsidP="00D22EE0">
      <w:p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APPOINTMENT OF A MEDICAL CLAIMS ADMINISTRATION SERVICE PROVIDER FOR THE PROCESSING OF MEDICAL CLAIMS ONVOICES FOR INJURY ON DUTY (IOD) AND MILITARY PENSIONS MEDICAL PAYMENTS </w:t>
      </w:r>
      <w:r w:rsidR="00815E30">
        <w:rPr>
          <w:rFonts w:ascii="Arial" w:hAnsi="Arial" w:cs="Arial"/>
          <w:b/>
          <w:u w:val="single"/>
        </w:rPr>
        <w:t xml:space="preserve"> BID</w:t>
      </w:r>
      <w:r w:rsidR="00481363" w:rsidRPr="00481363">
        <w:rPr>
          <w:rFonts w:ascii="Arial" w:hAnsi="Arial" w:cs="Arial"/>
          <w:b/>
          <w:u w:val="single"/>
        </w:rPr>
        <w:t xml:space="preserve"> </w:t>
      </w:r>
      <w:r w:rsidR="00793FE9">
        <w:rPr>
          <w:rFonts w:ascii="Arial" w:hAnsi="Arial" w:cs="Arial"/>
          <w:b/>
          <w:u w:val="single"/>
        </w:rPr>
        <w:t xml:space="preserve">GPAA </w:t>
      </w:r>
      <w:r w:rsidR="00064051">
        <w:rPr>
          <w:rFonts w:ascii="Arial" w:hAnsi="Arial" w:cs="Arial"/>
          <w:b/>
          <w:u w:val="single"/>
        </w:rPr>
        <w:t>43</w:t>
      </w:r>
      <w:r w:rsidR="00481363" w:rsidRPr="00481363">
        <w:rPr>
          <w:rFonts w:ascii="Arial" w:hAnsi="Arial" w:cs="Arial"/>
          <w:b/>
          <w:u w:val="single"/>
        </w:rPr>
        <w:t>/</w:t>
      </w:r>
      <w:r w:rsidR="00481363">
        <w:rPr>
          <w:rFonts w:ascii="Arial" w:hAnsi="Arial" w:cs="Arial"/>
          <w:b/>
          <w:u w:val="single"/>
        </w:rPr>
        <w:t>2016</w:t>
      </w:r>
    </w:p>
    <w:p w:rsidR="00D22EE0" w:rsidRDefault="00D22EE0" w:rsidP="00D22EE0">
      <w:pPr>
        <w:rPr>
          <w:rFonts w:ascii="Arial" w:hAnsi="Arial" w:cs="Arial"/>
          <w:b/>
          <w:u w:val="single"/>
        </w:rPr>
      </w:pPr>
    </w:p>
    <w:p w:rsidR="00FE07AD" w:rsidRDefault="00A23ADB" w:rsidP="00D22EE0">
      <w:pPr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>NAME OF BIDDERS</w:t>
      </w:r>
    </w:p>
    <w:p w:rsidR="001554BE" w:rsidRDefault="001554BE" w:rsidP="00D22EE0">
      <w:pPr>
        <w:rPr>
          <w:rFonts w:ascii="Arial" w:hAnsi="Arial" w:cs="Arial"/>
          <w:b/>
          <w:u w:val="single"/>
        </w:rPr>
      </w:pPr>
    </w:p>
    <w:p w:rsidR="00390098" w:rsidRPr="00E40D2D" w:rsidRDefault="00390098" w:rsidP="00E40D2D">
      <w:pPr>
        <w:pStyle w:val="ListParagraph"/>
        <w:numPr>
          <w:ilvl w:val="0"/>
          <w:numId w:val="4"/>
        </w:numPr>
        <w:spacing w:line="480" w:lineRule="auto"/>
        <w:ind w:left="426" w:hanging="426"/>
        <w:rPr>
          <w:rFonts w:ascii="Arial" w:hAnsi="Arial" w:cs="Arial"/>
          <w:sz w:val="22"/>
          <w:szCs w:val="22"/>
        </w:rPr>
      </w:pPr>
      <w:r w:rsidRPr="00E40D2D">
        <w:rPr>
          <w:rFonts w:ascii="Arial" w:hAnsi="Arial" w:cs="Arial"/>
          <w:sz w:val="22"/>
          <w:szCs w:val="22"/>
        </w:rPr>
        <w:t>SOMA Initiative (Pty) Ltd</w:t>
      </w:r>
    </w:p>
    <w:p w:rsidR="00390098" w:rsidRPr="00E40D2D" w:rsidRDefault="00390098" w:rsidP="00E40D2D">
      <w:pPr>
        <w:pStyle w:val="ListParagraph"/>
        <w:numPr>
          <w:ilvl w:val="0"/>
          <w:numId w:val="4"/>
        </w:numPr>
        <w:spacing w:line="480" w:lineRule="auto"/>
        <w:ind w:left="426" w:hanging="426"/>
        <w:rPr>
          <w:rFonts w:ascii="Arial" w:hAnsi="Arial" w:cs="Arial"/>
          <w:sz w:val="22"/>
          <w:szCs w:val="22"/>
        </w:rPr>
      </w:pPr>
      <w:r w:rsidRPr="00E40D2D">
        <w:rPr>
          <w:rFonts w:ascii="Arial" w:hAnsi="Arial" w:cs="Arial"/>
          <w:sz w:val="22"/>
          <w:szCs w:val="22"/>
        </w:rPr>
        <w:t>Medical Services Organization South Africa (Pty) Ltd</w:t>
      </w:r>
    </w:p>
    <w:p w:rsidR="00390098" w:rsidRPr="00E40D2D" w:rsidRDefault="00390098" w:rsidP="00E40D2D">
      <w:pPr>
        <w:pStyle w:val="ListParagraph"/>
        <w:numPr>
          <w:ilvl w:val="0"/>
          <w:numId w:val="4"/>
        </w:numPr>
        <w:spacing w:line="480" w:lineRule="auto"/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E40D2D">
        <w:rPr>
          <w:rFonts w:ascii="Arial" w:hAnsi="Arial" w:cs="Arial"/>
          <w:sz w:val="22"/>
          <w:szCs w:val="22"/>
        </w:rPr>
        <w:t>Dr</w:t>
      </w:r>
      <w:proofErr w:type="spellEnd"/>
      <w:r w:rsidRPr="00E40D2D">
        <w:rPr>
          <w:rFonts w:ascii="Arial" w:hAnsi="Arial" w:cs="Arial"/>
          <w:sz w:val="22"/>
          <w:szCs w:val="22"/>
        </w:rPr>
        <w:t xml:space="preserve"> VS </w:t>
      </w:r>
      <w:proofErr w:type="spellStart"/>
      <w:r w:rsidRPr="00E40D2D">
        <w:rPr>
          <w:rFonts w:ascii="Arial" w:hAnsi="Arial" w:cs="Arial"/>
          <w:sz w:val="22"/>
          <w:szCs w:val="22"/>
        </w:rPr>
        <w:t>Mncube</w:t>
      </w:r>
      <w:proofErr w:type="spellEnd"/>
      <w:r w:rsidRPr="00E40D2D">
        <w:rPr>
          <w:rFonts w:ascii="Arial" w:hAnsi="Arial" w:cs="Arial"/>
          <w:sz w:val="22"/>
          <w:szCs w:val="22"/>
        </w:rPr>
        <w:t xml:space="preserve"> Consulting</w:t>
      </w:r>
    </w:p>
    <w:p w:rsidR="00390098" w:rsidRPr="00E40D2D" w:rsidRDefault="00390098" w:rsidP="00E40D2D">
      <w:pPr>
        <w:pStyle w:val="ListParagraph"/>
        <w:numPr>
          <w:ilvl w:val="0"/>
          <w:numId w:val="4"/>
        </w:numPr>
        <w:spacing w:line="480" w:lineRule="auto"/>
        <w:ind w:left="426" w:hanging="426"/>
        <w:rPr>
          <w:rFonts w:ascii="Arial" w:hAnsi="Arial" w:cs="Arial"/>
          <w:sz w:val="22"/>
          <w:szCs w:val="22"/>
        </w:rPr>
      </w:pPr>
      <w:r w:rsidRPr="00E40D2D">
        <w:rPr>
          <w:rFonts w:ascii="Arial" w:hAnsi="Arial" w:cs="Arial"/>
          <w:sz w:val="22"/>
          <w:szCs w:val="22"/>
        </w:rPr>
        <w:t>Rand mutual Admin Services (Pty) Ltd</w:t>
      </w:r>
    </w:p>
    <w:p w:rsidR="00390098" w:rsidRPr="00E40D2D" w:rsidRDefault="00390098" w:rsidP="00E40D2D">
      <w:pPr>
        <w:pStyle w:val="ListParagraph"/>
        <w:numPr>
          <w:ilvl w:val="0"/>
          <w:numId w:val="4"/>
        </w:numPr>
        <w:spacing w:line="480" w:lineRule="auto"/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E40D2D">
        <w:rPr>
          <w:rFonts w:ascii="Arial" w:hAnsi="Arial" w:cs="Arial"/>
          <w:sz w:val="22"/>
          <w:szCs w:val="22"/>
        </w:rPr>
        <w:t>Coid</w:t>
      </w:r>
      <w:proofErr w:type="spellEnd"/>
      <w:r w:rsidRPr="00E40D2D">
        <w:rPr>
          <w:rFonts w:ascii="Arial" w:hAnsi="Arial" w:cs="Arial"/>
          <w:sz w:val="22"/>
          <w:szCs w:val="22"/>
        </w:rPr>
        <w:t xml:space="preserve"> Link (Pty) Ltd</w:t>
      </w:r>
    </w:p>
    <w:p w:rsidR="00390098" w:rsidRPr="00E40D2D" w:rsidRDefault="00390098" w:rsidP="00E40D2D">
      <w:pPr>
        <w:pStyle w:val="ListParagraph"/>
        <w:numPr>
          <w:ilvl w:val="0"/>
          <w:numId w:val="4"/>
        </w:numPr>
        <w:spacing w:line="480" w:lineRule="auto"/>
        <w:ind w:left="426" w:hanging="426"/>
        <w:rPr>
          <w:rFonts w:ascii="Arial" w:hAnsi="Arial" w:cs="Arial"/>
          <w:sz w:val="22"/>
          <w:szCs w:val="22"/>
        </w:rPr>
      </w:pPr>
      <w:r w:rsidRPr="00E40D2D">
        <w:rPr>
          <w:rFonts w:ascii="Arial" w:hAnsi="Arial" w:cs="Arial"/>
          <w:sz w:val="22"/>
          <w:szCs w:val="22"/>
        </w:rPr>
        <w:t>Sped Med Solutions (Pty) Ltd</w:t>
      </w:r>
    </w:p>
    <w:p w:rsidR="00390098" w:rsidRPr="00390098" w:rsidRDefault="00390098" w:rsidP="00390098">
      <w:pPr>
        <w:spacing w:line="480" w:lineRule="auto"/>
        <w:rPr>
          <w:rFonts w:ascii="Arial" w:hAnsi="Arial" w:cs="Arial"/>
          <w:b/>
          <w:u w:val="single"/>
        </w:rPr>
      </w:pPr>
    </w:p>
    <w:p w:rsidR="00FE07AD" w:rsidRDefault="00FE07AD" w:rsidP="00FE07AD">
      <w:pPr>
        <w:spacing w:line="480" w:lineRule="auto"/>
        <w:rPr>
          <w:rFonts w:ascii="Arial" w:hAnsi="Arial" w:cs="Arial"/>
        </w:rPr>
      </w:pPr>
    </w:p>
    <w:sectPr w:rsidR="00FE07AD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66" w:rsidRDefault="00950266" w:rsidP="000F22CF">
      <w:r>
        <w:separator/>
      </w:r>
    </w:p>
  </w:endnote>
  <w:endnote w:type="continuationSeparator" w:id="0">
    <w:p w:rsidR="00950266" w:rsidRDefault="00950266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66" w:rsidRDefault="00950266" w:rsidP="000F22CF">
      <w:r w:rsidRPr="000F22CF">
        <w:rPr>
          <w:color w:val="000000"/>
        </w:rPr>
        <w:separator/>
      </w:r>
    </w:p>
  </w:footnote>
  <w:footnote w:type="continuationSeparator" w:id="0">
    <w:p w:rsidR="00950266" w:rsidRDefault="00950266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232DAE"/>
    <w:multiLevelType w:val="hybridMultilevel"/>
    <w:tmpl w:val="09520C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3AE"/>
    <w:rsid w:val="00001540"/>
    <w:rsid w:val="00012DE6"/>
    <w:rsid w:val="00022649"/>
    <w:rsid w:val="00026112"/>
    <w:rsid w:val="00064051"/>
    <w:rsid w:val="00077661"/>
    <w:rsid w:val="0009652F"/>
    <w:rsid w:val="000C2EE6"/>
    <w:rsid w:val="000D1C77"/>
    <w:rsid w:val="000F0A8C"/>
    <w:rsid w:val="000F22CF"/>
    <w:rsid w:val="001554BE"/>
    <w:rsid w:val="00157B23"/>
    <w:rsid w:val="00160B99"/>
    <w:rsid w:val="00184FB8"/>
    <w:rsid w:val="0019078F"/>
    <w:rsid w:val="0019617C"/>
    <w:rsid w:val="001C0830"/>
    <w:rsid w:val="001C62CF"/>
    <w:rsid w:val="001D7E87"/>
    <w:rsid w:val="001E3804"/>
    <w:rsid w:val="001E3A0E"/>
    <w:rsid w:val="00207F1A"/>
    <w:rsid w:val="00255E1D"/>
    <w:rsid w:val="00257CAE"/>
    <w:rsid w:val="00292751"/>
    <w:rsid w:val="002B2124"/>
    <w:rsid w:val="002B73EF"/>
    <w:rsid w:val="002C5662"/>
    <w:rsid w:val="002E38FB"/>
    <w:rsid w:val="002F6B5B"/>
    <w:rsid w:val="00324AE5"/>
    <w:rsid w:val="00325BBC"/>
    <w:rsid w:val="003351B4"/>
    <w:rsid w:val="00335DC3"/>
    <w:rsid w:val="00381BC7"/>
    <w:rsid w:val="00384E54"/>
    <w:rsid w:val="00390098"/>
    <w:rsid w:val="003921E4"/>
    <w:rsid w:val="003A1C6F"/>
    <w:rsid w:val="003B2654"/>
    <w:rsid w:val="003B493E"/>
    <w:rsid w:val="003C35D2"/>
    <w:rsid w:val="003F56D1"/>
    <w:rsid w:val="0041266D"/>
    <w:rsid w:val="00440843"/>
    <w:rsid w:val="00443109"/>
    <w:rsid w:val="004770C1"/>
    <w:rsid w:val="00481363"/>
    <w:rsid w:val="00492F3A"/>
    <w:rsid w:val="004A45E0"/>
    <w:rsid w:val="004E42C1"/>
    <w:rsid w:val="004F0821"/>
    <w:rsid w:val="00511448"/>
    <w:rsid w:val="005A5ABB"/>
    <w:rsid w:val="005E3316"/>
    <w:rsid w:val="005F01DE"/>
    <w:rsid w:val="00603940"/>
    <w:rsid w:val="0060559A"/>
    <w:rsid w:val="006318E0"/>
    <w:rsid w:val="00655131"/>
    <w:rsid w:val="006551A6"/>
    <w:rsid w:val="00657BCF"/>
    <w:rsid w:val="0066147D"/>
    <w:rsid w:val="006720E7"/>
    <w:rsid w:val="006756A5"/>
    <w:rsid w:val="00681576"/>
    <w:rsid w:val="006A1495"/>
    <w:rsid w:val="006B23AE"/>
    <w:rsid w:val="006C0326"/>
    <w:rsid w:val="006F0E27"/>
    <w:rsid w:val="006F6957"/>
    <w:rsid w:val="0071373B"/>
    <w:rsid w:val="00716A5F"/>
    <w:rsid w:val="00751FB7"/>
    <w:rsid w:val="00753168"/>
    <w:rsid w:val="00780411"/>
    <w:rsid w:val="00780C0F"/>
    <w:rsid w:val="00793FE9"/>
    <w:rsid w:val="00795AE1"/>
    <w:rsid w:val="007A7EF5"/>
    <w:rsid w:val="007D0895"/>
    <w:rsid w:val="007F3D0F"/>
    <w:rsid w:val="00801542"/>
    <w:rsid w:val="00815E30"/>
    <w:rsid w:val="00820966"/>
    <w:rsid w:val="00844717"/>
    <w:rsid w:val="0084528C"/>
    <w:rsid w:val="00855BEF"/>
    <w:rsid w:val="00895E0E"/>
    <w:rsid w:val="008A197E"/>
    <w:rsid w:val="008C46D7"/>
    <w:rsid w:val="008D08C7"/>
    <w:rsid w:val="008E3E64"/>
    <w:rsid w:val="0090108A"/>
    <w:rsid w:val="00932EEB"/>
    <w:rsid w:val="00950266"/>
    <w:rsid w:val="009544E9"/>
    <w:rsid w:val="00961548"/>
    <w:rsid w:val="00962393"/>
    <w:rsid w:val="00980044"/>
    <w:rsid w:val="009B2F93"/>
    <w:rsid w:val="009C2BAB"/>
    <w:rsid w:val="009D4648"/>
    <w:rsid w:val="009D63E0"/>
    <w:rsid w:val="009E0B21"/>
    <w:rsid w:val="00A0160C"/>
    <w:rsid w:val="00A11FB2"/>
    <w:rsid w:val="00A23ADB"/>
    <w:rsid w:val="00A240CB"/>
    <w:rsid w:val="00A310A8"/>
    <w:rsid w:val="00A32116"/>
    <w:rsid w:val="00A32DD6"/>
    <w:rsid w:val="00A658EF"/>
    <w:rsid w:val="00A73255"/>
    <w:rsid w:val="00AF7438"/>
    <w:rsid w:val="00B01F33"/>
    <w:rsid w:val="00B134B6"/>
    <w:rsid w:val="00B423AE"/>
    <w:rsid w:val="00B45D94"/>
    <w:rsid w:val="00B4787F"/>
    <w:rsid w:val="00B77A8D"/>
    <w:rsid w:val="00B86539"/>
    <w:rsid w:val="00B95667"/>
    <w:rsid w:val="00B97206"/>
    <w:rsid w:val="00BD141A"/>
    <w:rsid w:val="00BE33B7"/>
    <w:rsid w:val="00C0531A"/>
    <w:rsid w:val="00C104C3"/>
    <w:rsid w:val="00C26CE7"/>
    <w:rsid w:val="00C375E5"/>
    <w:rsid w:val="00C625E7"/>
    <w:rsid w:val="00D12000"/>
    <w:rsid w:val="00D22EE0"/>
    <w:rsid w:val="00D4325A"/>
    <w:rsid w:val="00D47CA2"/>
    <w:rsid w:val="00D50073"/>
    <w:rsid w:val="00D57CA8"/>
    <w:rsid w:val="00D715CA"/>
    <w:rsid w:val="00D765B0"/>
    <w:rsid w:val="00D86291"/>
    <w:rsid w:val="00DD0EFC"/>
    <w:rsid w:val="00E30179"/>
    <w:rsid w:val="00E40D2D"/>
    <w:rsid w:val="00E50060"/>
    <w:rsid w:val="00E5233B"/>
    <w:rsid w:val="00E618E6"/>
    <w:rsid w:val="00E9548D"/>
    <w:rsid w:val="00EB5479"/>
    <w:rsid w:val="00EC31AD"/>
    <w:rsid w:val="00ED5365"/>
    <w:rsid w:val="00EE2586"/>
    <w:rsid w:val="00EF79FB"/>
    <w:rsid w:val="00F542B6"/>
    <w:rsid w:val="00F57E5F"/>
    <w:rsid w:val="00F90E1C"/>
    <w:rsid w:val="00FA6A5F"/>
    <w:rsid w:val="00FB136B"/>
    <w:rsid w:val="00FB40C3"/>
    <w:rsid w:val="00FB5CE4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105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Minah B. Masingi</cp:lastModifiedBy>
  <cp:revision>25</cp:revision>
  <cp:lastPrinted>2016-10-11T13:05:00Z</cp:lastPrinted>
  <dcterms:created xsi:type="dcterms:W3CDTF">2016-10-12T12:37:00Z</dcterms:created>
  <dcterms:modified xsi:type="dcterms:W3CDTF">2016-10-28T11:54:00Z</dcterms:modified>
</cp:coreProperties>
</file>