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A9" w:rsidRDefault="003C071E" w:rsidP="003C071E">
      <w:pPr>
        <w:jc w:val="center"/>
        <w:rPr>
          <w:b/>
          <w:u w:val="single"/>
        </w:rPr>
      </w:pPr>
      <w:r w:rsidRPr="003C071E">
        <w:rPr>
          <w:b/>
          <w:u w:val="single"/>
        </w:rPr>
        <w:t>GPAA Customer Questionnaire</w:t>
      </w:r>
    </w:p>
    <w:p w:rsidR="003C071E" w:rsidRPr="00F051D1" w:rsidRDefault="00F051D1" w:rsidP="003C071E">
      <w:pPr>
        <w:spacing w:before="240"/>
        <w:rPr>
          <w:b/>
          <w:u w:val="single"/>
        </w:rPr>
      </w:pPr>
      <w:r w:rsidRPr="00F051D1">
        <w:rPr>
          <w:b/>
          <w:u w:val="single"/>
        </w:rPr>
        <w:t>Technical</w:t>
      </w:r>
      <w:r>
        <w:rPr>
          <w:b/>
          <w:u w:val="single"/>
        </w:rPr>
        <w:t>:</w:t>
      </w:r>
    </w:p>
    <w:p w:rsidR="003C071E" w:rsidRDefault="00F051D1" w:rsidP="00232801">
      <w:pPr>
        <w:pStyle w:val="ListParagraph"/>
        <w:numPr>
          <w:ilvl w:val="0"/>
          <w:numId w:val="3"/>
        </w:numPr>
        <w:spacing w:before="240"/>
      </w:pPr>
      <w:r>
        <w:t>Which</w:t>
      </w:r>
      <w:r w:rsidR="003C071E">
        <w:t xml:space="preserve"> non</w:t>
      </w:r>
      <w:r w:rsidR="0038687D">
        <w:t>-</w:t>
      </w:r>
      <w:r w:rsidR="003C071E">
        <w:t xml:space="preserve">information technology departments and systems need to work with the identity management system? </w:t>
      </w:r>
    </w:p>
    <w:p w:rsidR="0038687D" w:rsidRDefault="0038687D" w:rsidP="0038687D">
      <w:pPr>
        <w:pStyle w:val="ListParagraph"/>
        <w:spacing w:before="240"/>
      </w:pPr>
      <w:r w:rsidRPr="0038687D">
        <w:t>For example, human resources, physical security, finance? Do they already have information or systems in place that will help the initiative?</w:t>
      </w:r>
    </w:p>
    <w:p w:rsidR="00C671AC" w:rsidRDefault="00C671AC" w:rsidP="0038687D">
      <w:pPr>
        <w:pStyle w:val="ListParagraph"/>
        <w:spacing w:before="240"/>
      </w:pPr>
    </w:p>
    <w:p w:rsidR="003A28F4" w:rsidRDefault="00C671AC" w:rsidP="0038687D">
      <w:pPr>
        <w:pStyle w:val="ListParagraph"/>
        <w:spacing w:before="240"/>
        <w:rPr>
          <w:i/>
        </w:rPr>
      </w:pPr>
      <w:proofErr w:type="gramStart"/>
      <w:r w:rsidRPr="00C671AC">
        <w:rPr>
          <w:i/>
        </w:rPr>
        <w:t>Benefits payment (core business), Human Resources, finance, Supply Chain, Physical Security.</w:t>
      </w:r>
      <w:proofErr w:type="gramEnd"/>
      <w:r w:rsidRPr="00C671AC">
        <w:rPr>
          <w:i/>
        </w:rPr>
        <w:t xml:space="preserve"> </w:t>
      </w:r>
    </w:p>
    <w:p w:rsidR="003A28F4" w:rsidRDefault="003A28F4" w:rsidP="0038687D">
      <w:pPr>
        <w:pStyle w:val="ListParagraph"/>
        <w:spacing w:before="240"/>
        <w:rPr>
          <w:i/>
        </w:rPr>
      </w:pPr>
    </w:p>
    <w:p w:rsidR="00C671AC" w:rsidRPr="00C671AC" w:rsidRDefault="00C671AC" w:rsidP="0038687D">
      <w:pPr>
        <w:pStyle w:val="ListParagraph"/>
        <w:spacing w:before="240"/>
        <w:rPr>
          <w:i/>
        </w:rPr>
      </w:pPr>
      <w:r w:rsidRPr="00C671AC">
        <w:rPr>
          <w:i/>
        </w:rPr>
        <w:t xml:space="preserve">For Human resources we use </w:t>
      </w:r>
      <w:proofErr w:type="spellStart"/>
      <w:r w:rsidRPr="00C671AC">
        <w:rPr>
          <w:i/>
        </w:rPr>
        <w:t>Persal</w:t>
      </w:r>
      <w:proofErr w:type="spellEnd"/>
      <w:r w:rsidRPr="00C671AC">
        <w:rPr>
          <w:i/>
        </w:rPr>
        <w:t xml:space="preserve"> which is a transversal system </w:t>
      </w:r>
      <w:r w:rsidR="003A28F4">
        <w:rPr>
          <w:i/>
        </w:rPr>
        <w:t xml:space="preserve">hosted by SITA. However GPAA </w:t>
      </w:r>
      <w:proofErr w:type="gramStart"/>
      <w:r w:rsidR="003A28F4">
        <w:rPr>
          <w:i/>
        </w:rPr>
        <w:t xml:space="preserve">is </w:t>
      </w:r>
      <w:r w:rsidRPr="00C671AC">
        <w:rPr>
          <w:i/>
        </w:rPr>
        <w:t xml:space="preserve"> in</w:t>
      </w:r>
      <w:proofErr w:type="gramEnd"/>
      <w:r w:rsidRPr="00C671AC">
        <w:rPr>
          <w:i/>
        </w:rPr>
        <w:t xml:space="preserve"> a process of implementing a new </w:t>
      </w:r>
      <w:r w:rsidR="003A28F4">
        <w:rPr>
          <w:i/>
        </w:rPr>
        <w:t xml:space="preserve">internal </w:t>
      </w:r>
      <w:r w:rsidRPr="00C671AC">
        <w:rPr>
          <w:i/>
        </w:rPr>
        <w:t>HR system. For finance and supply chain we use ACCPA</w:t>
      </w:r>
      <w:r w:rsidR="003A28F4">
        <w:rPr>
          <w:i/>
        </w:rPr>
        <w:t>C</w:t>
      </w:r>
      <w:r w:rsidRPr="00C671AC">
        <w:rPr>
          <w:i/>
        </w:rPr>
        <w:t>.</w:t>
      </w:r>
    </w:p>
    <w:p w:rsidR="00C671AC" w:rsidRDefault="00C671AC" w:rsidP="0038687D">
      <w:pPr>
        <w:pStyle w:val="ListParagraph"/>
        <w:spacing w:before="240"/>
      </w:pPr>
    </w:p>
    <w:p w:rsidR="003C071E" w:rsidRDefault="003C071E" w:rsidP="00232801">
      <w:pPr>
        <w:pStyle w:val="ListParagraph"/>
        <w:numPr>
          <w:ilvl w:val="0"/>
          <w:numId w:val="3"/>
        </w:numPr>
        <w:spacing w:before="240"/>
      </w:pPr>
      <w:r>
        <w:t xml:space="preserve">What business processes need to be put in place to support identity management? </w:t>
      </w:r>
    </w:p>
    <w:p w:rsidR="00C671AC" w:rsidRDefault="00C671AC" w:rsidP="00C671AC">
      <w:pPr>
        <w:pStyle w:val="ListParagraph"/>
        <w:spacing w:before="240"/>
      </w:pPr>
    </w:p>
    <w:p w:rsidR="003A28F4" w:rsidRDefault="00C671AC" w:rsidP="00C671AC">
      <w:pPr>
        <w:pStyle w:val="ListParagraph"/>
        <w:spacing w:before="240"/>
        <w:rPr>
          <w:i/>
        </w:rPr>
      </w:pPr>
      <w:r w:rsidRPr="00C671AC">
        <w:rPr>
          <w:i/>
        </w:rPr>
        <w:t xml:space="preserve">User </w:t>
      </w:r>
      <w:r w:rsidR="003A28F4">
        <w:rPr>
          <w:i/>
        </w:rPr>
        <w:t xml:space="preserve">access </w:t>
      </w:r>
      <w:r w:rsidRPr="00C671AC">
        <w:rPr>
          <w:i/>
        </w:rPr>
        <w:t>provisioning – that includes user access creation, all</w:t>
      </w:r>
      <w:r w:rsidR="003A28F4">
        <w:rPr>
          <w:i/>
        </w:rPr>
        <w:t>ocation of rights and privilege</w:t>
      </w:r>
    </w:p>
    <w:p w:rsidR="003A28F4" w:rsidRDefault="00C671AC" w:rsidP="00C671AC">
      <w:pPr>
        <w:pStyle w:val="ListParagraph"/>
        <w:spacing w:before="240"/>
        <w:rPr>
          <w:i/>
        </w:rPr>
      </w:pPr>
      <w:r w:rsidRPr="00C671AC">
        <w:rPr>
          <w:i/>
        </w:rPr>
        <w:t xml:space="preserve"> </w:t>
      </w:r>
    </w:p>
    <w:p w:rsidR="00C671AC" w:rsidRDefault="003A28F4" w:rsidP="00C671AC">
      <w:pPr>
        <w:pStyle w:val="ListParagraph"/>
        <w:spacing w:before="240"/>
        <w:rPr>
          <w:i/>
        </w:rPr>
      </w:pPr>
      <w:r>
        <w:rPr>
          <w:i/>
        </w:rPr>
        <w:t xml:space="preserve">User </w:t>
      </w:r>
      <w:r w:rsidR="00C671AC" w:rsidRPr="00C671AC">
        <w:rPr>
          <w:i/>
        </w:rPr>
        <w:t>access de-</w:t>
      </w:r>
      <w:proofErr w:type="gramStart"/>
      <w:r w:rsidR="00C671AC" w:rsidRPr="00C671AC">
        <w:rPr>
          <w:i/>
        </w:rPr>
        <w:t>provisioning</w:t>
      </w:r>
      <w:r>
        <w:rPr>
          <w:i/>
        </w:rPr>
        <w:t xml:space="preserve">  and</w:t>
      </w:r>
      <w:proofErr w:type="gramEnd"/>
      <w:r>
        <w:rPr>
          <w:i/>
        </w:rPr>
        <w:t xml:space="preserve"> archiving of unused access accounts</w:t>
      </w:r>
      <w:r w:rsidR="00C671AC" w:rsidRPr="00C671AC">
        <w:rPr>
          <w:i/>
        </w:rPr>
        <w:t xml:space="preserve">. </w:t>
      </w:r>
    </w:p>
    <w:p w:rsidR="003A28F4" w:rsidRPr="00C671AC" w:rsidRDefault="003A28F4" w:rsidP="00C671AC">
      <w:pPr>
        <w:pStyle w:val="ListParagraph"/>
        <w:spacing w:before="240"/>
        <w:rPr>
          <w:i/>
        </w:rPr>
      </w:pPr>
    </w:p>
    <w:p w:rsidR="00DE74DC" w:rsidRDefault="00DE74DC" w:rsidP="00DE74DC">
      <w:pPr>
        <w:pStyle w:val="ListParagraph"/>
        <w:spacing w:before="240"/>
      </w:pPr>
      <w:r w:rsidRPr="00DE74DC">
        <w:t>Who will create, implement and manage the processes?</w:t>
      </w:r>
    </w:p>
    <w:p w:rsidR="003A28F4" w:rsidRDefault="003A28F4" w:rsidP="00DE74DC">
      <w:pPr>
        <w:pStyle w:val="ListParagraph"/>
        <w:spacing w:before="240"/>
      </w:pPr>
    </w:p>
    <w:p w:rsidR="00C671AC" w:rsidRDefault="00C671AC" w:rsidP="00DE74DC">
      <w:pPr>
        <w:pStyle w:val="ListParagraph"/>
        <w:spacing w:before="240"/>
        <w:rPr>
          <w:i/>
        </w:rPr>
      </w:pPr>
      <w:r w:rsidRPr="00C671AC">
        <w:rPr>
          <w:i/>
        </w:rPr>
        <w:t xml:space="preserve">The creation of processes will be </w:t>
      </w:r>
      <w:r w:rsidR="003A28F4" w:rsidRPr="00C671AC">
        <w:rPr>
          <w:i/>
        </w:rPr>
        <w:t>performed</w:t>
      </w:r>
      <w:r w:rsidRPr="00C671AC">
        <w:rPr>
          <w:i/>
        </w:rPr>
        <w:t xml:space="preserve"> by GPAA in</w:t>
      </w:r>
      <w:r w:rsidR="003A28F4">
        <w:rPr>
          <w:i/>
        </w:rPr>
        <w:t xml:space="preserve"> </w:t>
      </w:r>
      <w:r w:rsidR="003A28F4" w:rsidRPr="00C671AC">
        <w:rPr>
          <w:i/>
        </w:rPr>
        <w:t>conjunction</w:t>
      </w:r>
      <w:r w:rsidRPr="00C671AC">
        <w:rPr>
          <w:i/>
        </w:rPr>
        <w:t xml:space="preserve"> with the successful supplier. </w:t>
      </w:r>
      <w:r>
        <w:rPr>
          <w:i/>
        </w:rPr>
        <w:t xml:space="preserve"> The supplier will implement the process onto the system during the project phase. Once the project is handed over to production it will be performed by GPAA as part of business as usual activities.</w:t>
      </w:r>
    </w:p>
    <w:p w:rsidR="003A28F4" w:rsidRPr="00C671AC" w:rsidRDefault="003A28F4" w:rsidP="00DE74DC">
      <w:pPr>
        <w:pStyle w:val="ListParagraph"/>
        <w:spacing w:before="240"/>
        <w:rPr>
          <w:i/>
        </w:rPr>
      </w:pPr>
    </w:p>
    <w:p w:rsidR="00A03204" w:rsidRDefault="003C071E" w:rsidP="00A06B98">
      <w:pPr>
        <w:pStyle w:val="ListParagraph"/>
        <w:numPr>
          <w:ilvl w:val="0"/>
          <w:numId w:val="3"/>
        </w:numPr>
        <w:spacing w:before="240"/>
      </w:pPr>
      <w:r>
        <w:t xml:space="preserve">Which of the below features of identity management will the proposed solution should </w:t>
      </w:r>
      <w:r w:rsidR="00F051D1">
        <w:t xml:space="preserve">be </w:t>
      </w:r>
      <w:r>
        <w:t>implement</w:t>
      </w:r>
      <w:r w:rsidR="00F051D1">
        <w:t>ed</w:t>
      </w:r>
      <w:r>
        <w:t xml:space="preserve"> p</w:t>
      </w:r>
      <w:r w:rsidR="008D033A">
        <w:t>rimarily in Phase 1</w:t>
      </w:r>
      <w:r>
        <w:t>?</w:t>
      </w:r>
    </w:p>
    <w:p w:rsidR="00C671AC" w:rsidRDefault="00C671AC" w:rsidP="00A03204">
      <w:pPr>
        <w:pStyle w:val="ListParagraph"/>
        <w:spacing w:before="240"/>
        <w:rPr>
          <w:b/>
        </w:rPr>
      </w:pPr>
    </w:p>
    <w:p w:rsidR="00A03204" w:rsidRPr="003A28F4" w:rsidRDefault="003A28F4" w:rsidP="00A03204">
      <w:pPr>
        <w:pStyle w:val="ListParagraph"/>
        <w:spacing w:before="240"/>
        <w:rPr>
          <w:i/>
        </w:rPr>
      </w:pPr>
      <w:r>
        <w:rPr>
          <w:i/>
        </w:rPr>
        <w:t xml:space="preserve">User access </w:t>
      </w:r>
      <w:r w:rsidR="00A03204" w:rsidRPr="003A28F4">
        <w:rPr>
          <w:i/>
        </w:rPr>
        <w:t xml:space="preserve">provisioning, identity life cycle management, role-based access control, </w:t>
      </w:r>
      <w:r w:rsidR="00250F64" w:rsidRPr="003A28F4">
        <w:rPr>
          <w:i/>
        </w:rPr>
        <w:t>Privileged</w:t>
      </w:r>
      <w:r w:rsidR="00A03204" w:rsidRPr="003A28F4">
        <w:rPr>
          <w:i/>
        </w:rPr>
        <w:t xml:space="preserve"> Account Management</w:t>
      </w:r>
    </w:p>
    <w:p w:rsidR="00C671AC" w:rsidRDefault="00C671AC" w:rsidP="00A03204">
      <w:pPr>
        <w:pStyle w:val="ListParagraph"/>
        <w:spacing w:before="240"/>
      </w:pPr>
    </w:p>
    <w:p w:rsidR="003C071E" w:rsidRDefault="003C071E" w:rsidP="00A06B98">
      <w:pPr>
        <w:pStyle w:val="ListParagraph"/>
        <w:numPr>
          <w:ilvl w:val="0"/>
          <w:numId w:val="3"/>
        </w:numPr>
        <w:spacing w:before="240"/>
      </w:pPr>
      <w:r>
        <w:t>How will users be de-provisioned so there are no orphan accounts?</w:t>
      </w:r>
    </w:p>
    <w:p w:rsidR="003A28F4" w:rsidRDefault="003A28F4" w:rsidP="003A28F4">
      <w:pPr>
        <w:pStyle w:val="ListParagraph"/>
        <w:spacing w:before="240"/>
      </w:pPr>
    </w:p>
    <w:p w:rsidR="000C0780" w:rsidRPr="000C0780" w:rsidRDefault="000C0780" w:rsidP="000C0780">
      <w:pPr>
        <w:pStyle w:val="ListParagraph"/>
        <w:spacing w:before="240"/>
        <w:rPr>
          <w:i/>
        </w:rPr>
      </w:pPr>
      <w:r w:rsidRPr="000C0780">
        <w:rPr>
          <w:i/>
        </w:rPr>
        <w:t xml:space="preserve">Users will be archived after a particular period following the de-provisioning of </w:t>
      </w:r>
      <w:r w:rsidR="003A28F4" w:rsidRPr="000C0780">
        <w:rPr>
          <w:i/>
        </w:rPr>
        <w:t>those</w:t>
      </w:r>
      <w:r w:rsidRPr="000C0780">
        <w:rPr>
          <w:i/>
        </w:rPr>
        <w:t xml:space="preserve"> accounts. The de-</w:t>
      </w:r>
      <w:r w:rsidR="003A28F4" w:rsidRPr="000C0780">
        <w:rPr>
          <w:i/>
        </w:rPr>
        <w:t>provisioning</w:t>
      </w:r>
      <w:r w:rsidRPr="000C0780">
        <w:rPr>
          <w:i/>
        </w:rPr>
        <w:t xml:space="preserve"> will either be user initiated (e.g. when a person resigns) or through system monitoring e.g. when the account is inactive for a particular period. </w:t>
      </w:r>
    </w:p>
    <w:p w:rsidR="000C0780" w:rsidRDefault="000C0780" w:rsidP="000C0780">
      <w:pPr>
        <w:pStyle w:val="ListParagraph"/>
        <w:spacing w:before="240"/>
      </w:pPr>
    </w:p>
    <w:p w:rsidR="003C071E" w:rsidRDefault="003C071E" w:rsidP="00232801">
      <w:pPr>
        <w:pStyle w:val="ListParagraph"/>
        <w:numPr>
          <w:ilvl w:val="0"/>
          <w:numId w:val="3"/>
        </w:numPr>
        <w:spacing w:before="240"/>
      </w:pPr>
      <w:r>
        <w:t>Who is responsible for Role Mining (Defining roles based on Business Roles/Job functions)?</w:t>
      </w:r>
    </w:p>
    <w:p w:rsidR="000C0780" w:rsidRDefault="003A28F4" w:rsidP="000C0780">
      <w:pPr>
        <w:pStyle w:val="ListParagraph"/>
        <w:spacing w:before="240"/>
        <w:rPr>
          <w:i/>
        </w:rPr>
      </w:pPr>
      <w:r>
        <w:rPr>
          <w:i/>
        </w:rPr>
        <w:t xml:space="preserve">It’s GPAA </w:t>
      </w:r>
      <w:proofErr w:type="gramStart"/>
      <w:r>
        <w:rPr>
          <w:i/>
        </w:rPr>
        <w:t>ICT  by</w:t>
      </w:r>
      <w:proofErr w:type="gramEnd"/>
      <w:r>
        <w:rPr>
          <w:i/>
        </w:rPr>
        <w:t xml:space="preserve"> </w:t>
      </w:r>
      <w:r w:rsidR="000C0780" w:rsidRPr="000C0780">
        <w:rPr>
          <w:i/>
        </w:rPr>
        <w:t>using the requests from Business and Human Resources.</w:t>
      </w:r>
      <w:r w:rsidR="000C0780">
        <w:rPr>
          <w:i/>
        </w:rPr>
        <w:t xml:space="preserve"> Most roles have already been defined in our legacy system</w:t>
      </w:r>
      <w:r>
        <w:rPr>
          <w:i/>
        </w:rPr>
        <w:t xml:space="preserve"> which runs on mainframe</w:t>
      </w:r>
      <w:r w:rsidR="000C0780">
        <w:rPr>
          <w:i/>
        </w:rPr>
        <w:t>. These roles/definitions will be migrated to the new system.</w:t>
      </w:r>
    </w:p>
    <w:p w:rsidR="003A28F4" w:rsidRPr="000C0780" w:rsidRDefault="003A28F4" w:rsidP="000C0780">
      <w:pPr>
        <w:pStyle w:val="ListParagraph"/>
        <w:spacing w:before="240"/>
        <w:rPr>
          <w:i/>
        </w:rPr>
      </w:pPr>
    </w:p>
    <w:p w:rsidR="003C071E" w:rsidRDefault="003C071E" w:rsidP="00232801">
      <w:pPr>
        <w:pStyle w:val="ListParagraph"/>
        <w:numPr>
          <w:ilvl w:val="0"/>
          <w:numId w:val="3"/>
        </w:numPr>
        <w:spacing w:before="240"/>
      </w:pPr>
      <w:r>
        <w:t xml:space="preserve">Besides GPAA employees, </w:t>
      </w:r>
      <w:r w:rsidR="008D033A">
        <w:t>who else needs access — general-</w:t>
      </w:r>
      <w:r>
        <w:t xml:space="preserve">public, vendors, contractors, state and local agencies? </w:t>
      </w:r>
    </w:p>
    <w:p w:rsidR="000C0780" w:rsidRPr="000C0780" w:rsidRDefault="000C0780" w:rsidP="000C0780">
      <w:pPr>
        <w:pStyle w:val="ListParagraph"/>
        <w:spacing w:before="240"/>
        <w:rPr>
          <w:i/>
        </w:rPr>
      </w:pPr>
      <w:r w:rsidRPr="000C0780">
        <w:rPr>
          <w:i/>
        </w:rPr>
        <w:lastRenderedPageBreak/>
        <w:t>It will be Employers (e.g. department of education or home affairs) who lodge application</w:t>
      </w:r>
      <w:r>
        <w:rPr>
          <w:i/>
        </w:rPr>
        <w:t>s</w:t>
      </w:r>
      <w:r w:rsidRPr="000C0780">
        <w:rPr>
          <w:i/>
        </w:rPr>
        <w:t xml:space="preserve"> for pension on behalf of their employees. It will be also the members of the </w:t>
      </w:r>
      <w:proofErr w:type="gramStart"/>
      <w:r w:rsidRPr="000C0780">
        <w:rPr>
          <w:i/>
        </w:rPr>
        <w:t>fund  and</w:t>
      </w:r>
      <w:proofErr w:type="gramEnd"/>
      <w:r w:rsidRPr="000C0780">
        <w:rPr>
          <w:i/>
        </w:rPr>
        <w:t xml:space="preserve"> this will be for self-service purposes.</w:t>
      </w:r>
    </w:p>
    <w:p w:rsidR="000C0780" w:rsidRDefault="000C0780" w:rsidP="000C0780">
      <w:pPr>
        <w:pStyle w:val="ListParagraph"/>
        <w:spacing w:before="240"/>
      </w:pPr>
    </w:p>
    <w:p w:rsidR="003C071E" w:rsidRDefault="003C071E" w:rsidP="00232801">
      <w:pPr>
        <w:pStyle w:val="ListParagraph"/>
        <w:numPr>
          <w:ilvl w:val="0"/>
          <w:numId w:val="3"/>
        </w:numPr>
        <w:spacing w:before="240"/>
      </w:pPr>
      <w:r>
        <w:t xml:space="preserve">What types of physical components need to be </w:t>
      </w:r>
      <w:r w:rsidR="00F051D1">
        <w:t>integrated?</w:t>
      </w:r>
      <w:r>
        <w:t xml:space="preserve"> </w:t>
      </w:r>
    </w:p>
    <w:p w:rsidR="00250F64" w:rsidRDefault="000C0780" w:rsidP="00250F64">
      <w:pPr>
        <w:pStyle w:val="ListParagraph"/>
        <w:spacing w:before="240"/>
        <w:rPr>
          <w:i/>
        </w:rPr>
      </w:pPr>
      <w:r w:rsidRPr="000C0780">
        <w:rPr>
          <w:i/>
        </w:rPr>
        <w:t>For now it will be for biometrics solutions</w:t>
      </w:r>
    </w:p>
    <w:p w:rsidR="003A28F4" w:rsidRPr="000C0780" w:rsidRDefault="003A28F4" w:rsidP="00250F64">
      <w:pPr>
        <w:pStyle w:val="ListParagraph"/>
        <w:spacing w:before="240"/>
        <w:rPr>
          <w:i/>
        </w:rPr>
      </w:pPr>
    </w:p>
    <w:p w:rsidR="003C071E" w:rsidRDefault="003C071E" w:rsidP="00232801">
      <w:pPr>
        <w:pStyle w:val="ListParagraph"/>
        <w:numPr>
          <w:ilvl w:val="0"/>
          <w:numId w:val="3"/>
        </w:numPr>
        <w:spacing w:before="240"/>
      </w:pPr>
      <w:r>
        <w:t xml:space="preserve">What are the primary solutions expected as part of the Phase </w:t>
      </w:r>
      <w:r w:rsidR="008D033A">
        <w:t>1</w:t>
      </w:r>
      <w:r w:rsidR="00F051D1">
        <w:t>?</w:t>
      </w:r>
    </w:p>
    <w:p w:rsidR="003C071E" w:rsidRPr="00C36E6F" w:rsidRDefault="003C071E" w:rsidP="00232801">
      <w:pPr>
        <w:pStyle w:val="ListParagraph"/>
        <w:numPr>
          <w:ilvl w:val="1"/>
          <w:numId w:val="3"/>
        </w:numPr>
        <w:spacing w:before="240"/>
        <w:rPr>
          <w:i/>
        </w:rPr>
      </w:pPr>
      <w:r w:rsidRPr="00C36E6F">
        <w:rPr>
          <w:i/>
        </w:rPr>
        <w:t>Both Identity Management &amp; Access Management</w:t>
      </w:r>
      <w:r w:rsidR="00F051D1" w:rsidRPr="00C36E6F">
        <w:rPr>
          <w:i/>
        </w:rPr>
        <w:t>?</w:t>
      </w:r>
    </w:p>
    <w:p w:rsidR="003A28F4" w:rsidRDefault="003C071E" w:rsidP="00232801">
      <w:pPr>
        <w:pStyle w:val="ListParagraph"/>
        <w:numPr>
          <w:ilvl w:val="0"/>
          <w:numId w:val="3"/>
        </w:numPr>
        <w:spacing w:before="240"/>
      </w:pPr>
      <w:r>
        <w:t xml:space="preserve">Is </w:t>
      </w:r>
      <w:r w:rsidR="0038687D">
        <w:t>Identity</w:t>
      </w:r>
      <w:r>
        <w:t xml:space="preserve"> </w:t>
      </w:r>
      <w:r w:rsidR="0038687D">
        <w:t>Governance</w:t>
      </w:r>
      <w:r>
        <w:t xml:space="preserve"> (Access Certifications &amp; Attestation) Part of Phase1?</w:t>
      </w:r>
      <w:r w:rsidR="00C36E6F">
        <w:t xml:space="preserve"> </w:t>
      </w:r>
    </w:p>
    <w:p w:rsidR="003A28F4" w:rsidRDefault="003A28F4" w:rsidP="003A28F4">
      <w:pPr>
        <w:pStyle w:val="ListParagraph"/>
        <w:spacing w:before="240"/>
      </w:pPr>
    </w:p>
    <w:p w:rsidR="003C071E" w:rsidRPr="003A28F4" w:rsidRDefault="00C36E6F" w:rsidP="003A28F4">
      <w:pPr>
        <w:pStyle w:val="ListParagraph"/>
        <w:spacing w:before="240"/>
      </w:pPr>
      <w:r w:rsidRPr="00C36E6F">
        <w:rPr>
          <w:i/>
        </w:rPr>
        <w:t>Yes</w:t>
      </w:r>
    </w:p>
    <w:p w:rsidR="003A28F4" w:rsidRDefault="003A28F4" w:rsidP="003A28F4">
      <w:pPr>
        <w:pStyle w:val="ListParagraph"/>
        <w:spacing w:before="240"/>
      </w:pPr>
    </w:p>
    <w:p w:rsidR="003A28F4" w:rsidRDefault="003C071E" w:rsidP="00232801">
      <w:pPr>
        <w:pStyle w:val="ListParagraph"/>
        <w:numPr>
          <w:ilvl w:val="0"/>
          <w:numId w:val="3"/>
        </w:numPr>
        <w:spacing w:before="240"/>
      </w:pPr>
      <w:r>
        <w:t>Is Fine Grained application authorization using XACML part of Phase 1?</w:t>
      </w:r>
      <w:r w:rsidR="00C36E6F">
        <w:t xml:space="preserve"> </w:t>
      </w:r>
    </w:p>
    <w:p w:rsidR="003C071E" w:rsidRPr="003A28F4" w:rsidRDefault="00C36E6F" w:rsidP="003A28F4">
      <w:pPr>
        <w:pStyle w:val="ListParagraph"/>
        <w:spacing w:before="240"/>
        <w:rPr>
          <w:i/>
        </w:rPr>
      </w:pPr>
      <w:r w:rsidRPr="003A28F4">
        <w:rPr>
          <w:i/>
        </w:rPr>
        <w:t>Yes</w:t>
      </w:r>
    </w:p>
    <w:p w:rsidR="003A28F4" w:rsidRDefault="003C071E" w:rsidP="00232801">
      <w:pPr>
        <w:pStyle w:val="ListParagraph"/>
        <w:numPr>
          <w:ilvl w:val="0"/>
          <w:numId w:val="3"/>
        </w:numPr>
        <w:spacing w:before="240"/>
      </w:pPr>
      <w:r>
        <w:t>Is external user's (Part</w:t>
      </w:r>
      <w:r w:rsidR="008D033A">
        <w:t>n</w:t>
      </w:r>
      <w:r>
        <w:t>ers/Traders) authentication (Federation) Part of Phase 1</w:t>
      </w:r>
      <w:r w:rsidR="00C36E6F">
        <w:t xml:space="preserve">. </w:t>
      </w:r>
    </w:p>
    <w:p w:rsidR="003C071E" w:rsidRPr="003A28F4" w:rsidRDefault="003A28F4" w:rsidP="003A28F4">
      <w:pPr>
        <w:pStyle w:val="ListParagraph"/>
        <w:spacing w:before="240"/>
        <w:rPr>
          <w:i/>
        </w:rPr>
      </w:pPr>
      <w:r w:rsidRPr="003A28F4">
        <w:rPr>
          <w:i/>
        </w:rPr>
        <w:t>Yes</w:t>
      </w:r>
      <w:r>
        <w:rPr>
          <w:i/>
        </w:rPr>
        <w:t xml:space="preserve"> – employers and members of the fund.</w:t>
      </w:r>
    </w:p>
    <w:p w:rsidR="003A28F4" w:rsidRDefault="003C071E" w:rsidP="00232801">
      <w:pPr>
        <w:pStyle w:val="ListParagraph"/>
        <w:numPr>
          <w:ilvl w:val="0"/>
          <w:numId w:val="3"/>
        </w:numPr>
        <w:spacing w:before="240"/>
      </w:pPr>
      <w:r>
        <w:t>Is Device/Risk Score based Authentication (For securing Fin</w:t>
      </w:r>
      <w:r w:rsidR="008D033A">
        <w:t>ancial Trans</w:t>
      </w:r>
      <w:r>
        <w:t>a</w:t>
      </w:r>
      <w:r w:rsidR="008D033A">
        <w:t>c</w:t>
      </w:r>
      <w:r>
        <w:t>tions) is part of Phase1?</w:t>
      </w:r>
      <w:r w:rsidR="00C36E6F">
        <w:t xml:space="preserve"> </w:t>
      </w:r>
    </w:p>
    <w:p w:rsidR="003C071E" w:rsidRPr="003A28F4" w:rsidRDefault="003A28F4" w:rsidP="003A28F4">
      <w:pPr>
        <w:pStyle w:val="ListParagraph"/>
        <w:spacing w:before="240"/>
      </w:pPr>
      <w:r w:rsidRPr="003A28F4">
        <w:rPr>
          <w:i/>
        </w:rPr>
        <w:t>Yes</w:t>
      </w:r>
    </w:p>
    <w:p w:rsidR="003A28F4" w:rsidRDefault="003A28F4" w:rsidP="003A28F4">
      <w:pPr>
        <w:pStyle w:val="ListParagraph"/>
        <w:spacing w:before="240"/>
      </w:pPr>
    </w:p>
    <w:p w:rsidR="00C36E6F" w:rsidRDefault="003C071E" w:rsidP="00232801">
      <w:pPr>
        <w:pStyle w:val="ListParagraph"/>
        <w:numPr>
          <w:ilvl w:val="0"/>
          <w:numId w:val="3"/>
        </w:numPr>
        <w:spacing w:before="240"/>
      </w:pPr>
      <w:r>
        <w:t>No.</w:t>
      </w:r>
      <w:r w:rsidR="008D033A">
        <w:t xml:space="preserve"> </w:t>
      </w:r>
      <w:r>
        <w:t>of users (Internal/external) need to be su</w:t>
      </w:r>
      <w:r w:rsidR="00C36E6F">
        <w:t>pported by IAM System for Phase:</w:t>
      </w:r>
    </w:p>
    <w:p w:rsidR="003C071E" w:rsidRDefault="00C36E6F" w:rsidP="00C36E6F">
      <w:pPr>
        <w:pStyle w:val="ListParagraph"/>
        <w:spacing w:before="240"/>
        <w:rPr>
          <w:i/>
        </w:rPr>
      </w:pPr>
      <w:r>
        <w:rPr>
          <w:i/>
        </w:rPr>
        <w:t>A</w:t>
      </w:r>
      <w:r w:rsidRPr="00C36E6F">
        <w:rPr>
          <w:i/>
        </w:rPr>
        <w:t>bout 1500 internal users and 1</w:t>
      </w:r>
      <w:proofErr w:type="gramStart"/>
      <w:r w:rsidRPr="00C36E6F">
        <w:rPr>
          <w:i/>
        </w:rPr>
        <w:t>,3</w:t>
      </w:r>
      <w:proofErr w:type="gramEnd"/>
      <w:r w:rsidRPr="00C36E6F">
        <w:rPr>
          <w:i/>
        </w:rPr>
        <w:t xml:space="preserve"> million for external users</w:t>
      </w:r>
    </w:p>
    <w:p w:rsidR="003A28F4" w:rsidRDefault="003A28F4" w:rsidP="00C36E6F">
      <w:pPr>
        <w:pStyle w:val="ListParagraph"/>
        <w:spacing w:before="240"/>
      </w:pPr>
    </w:p>
    <w:p w:rsidR="003A28F4" w:rsidRDefault="003C071E" w:rsidP="00232801">
      <w:pPr>
        <w:pStyle w:val="ListParagraph"/>
        <w:numPr>
          <w:ilvl w:val="0"/>
          <w:numId w:val="3"/>
        </w:numPr>
        <w:spacing w:before="240"/>
      </w:pPr>
      <w:r>
        <w:t>What are the Information Security Comp</w:t>
      </w:r>
      <w:r w:rsidR="008D033A">
        <w:t>l</w:t>
      </w:r>
      <w:r>
        <w:t>iance Stand</w:t>
      </w:r>
      <w:r w:rsidR="008D033A">
        <w:t>a</w:t>
      </w:r>
      <w:r>
        <w:t>rds (COBIT,</w:t>
      </w:r>
      <w:r w:rsidR="008D033A">
        <w:t xml:space="preserve"> </w:t>
      </w:r>
      <w:r>
        <w:t xml:space="preserve">ISO 270001, </w:t>
      </w:r>
      <w:proofErr w:type="gramStart"/>
      <w:r>
        <w:t>NIST</w:t>
      </w:r>
      <w:proofErr w:type="gramEnd"/>
      <w:r>
        <w:t>) already in Place for GPAA with which the proposed solution need to be complaint?</w:t>
      </w:r>
      <w:r w:rsidR="00C36E6F">
        <w:t xml:space="preserve"> </w:t>
      </w:r>
    </w:p>
    <w:p w:rsidR="003A28F4" w:rsidRDefault="003A28F4" w:rsidP="003A28F4">
      <w:pPr>
        <w:pStyle w:val="ListParagraph"/>
        <w:spacing w:before="240"/>
      </w:pPr>
    </w:p>
    <w:p w:rsidR="003C071E" w:rsidRDefault="00C36E6F" w:rsidP="003A28F4">
      <w:pPr>
        <w:pStyle w:val="ListParagraph"/>
        <w:spacing w:before="240"/>
      </w:pPr>
      <w:r w:rsidRPr="00C36E6F">
        <w:rPr>
          <w:i/>
        </w:rPr>
        <w:t>We have adopted COBIT, ITIL and ISO 27000 as our guiding standards and frameworks.</w:t>
      </w:r>
      <w:r>
        <w:t xml:space="preserve"> </w:t>
      </w:r>
    </w:p>
    <w:p w:rsidR="003A28F4" w:rsidRDefault="003A28F4" w:rsidP="003A28F4">
      <w:pPr>
        <w:pStyle w:val="ListParagraph"/>
        <w:spacing w:before="240"/>
      </w:pPr>
    </w:p>
    <w:p w:rsidR="003A28F4" w:rsidRDefault="003C071E" w:rsidP="00232801">
      <w:pPr>
        <w:pStyle w:val="ListParagraph"/>
        <w:numPr>
          <w:ilvl w:val="0"/>
          <w:numId w:val="3"/>
        </w:numPr>
        <w:spacing w:before="240"/>
      </w:pPr>
      <w:r>
        <w:t>What are the Fina</w:t>
      </w:r>
      <w:r w:rsidR="008D033A">
        <w:t>n</w:t>
      </w:r>
      <w:r>
        <w:t>cial Security Comp</w:t>
      </w:r>
      <w:r w:rsidR="008D033A">
        <w:t>l</w:t>
      </w:r>
      <w:r>
        <w:t>iance Stand</w:t>
      </w:r>
      <w:r w:rsidR="008D033A">
        <w:t>a</w:t>
      </w:r>
      <w:r>
        <w:t xml:space="preserve">rds (SOX, GLBA) already in Place for GPAA with which the proposed </w:t>
      </w:r>
      <w:proofErr w:type="gramStart"/>
      <w:r>
        <w:t>solution need</w:t>
      </w:r>
      <w:proofErr w:type="gramEnd"/>
      <w:r>
        <w:t xml:space="preserve"> to be complaint?</w:t>
      </w:r>
      <w:r w:rsidR="00C36E6F">
        <w:t xml:space="preserve"> </w:t>
      </w:r>
    </w:p>
    <w:p w:rsidR="003A28F4" w:rsidRDefault="003A28F4" w:rsidP="003A28F4">
      <w:pPr>
        <w:pStyle w:val="ListParagraph"/>
        <w:spacing w:before="240"/>
      </w:pPr>
    </w:p>
    <w:p w:rsidR="003C071E" w:rsidRDefault="00C36E6F" w:rsidP="003A28F4">
      <w:pPr>
        <w:pStyle w:val="ListParagraph"/>
        <w:spacing w:before="240"/>
        <w:rPr>
          <w:i/>
        </w:rPr>
      </w:pPr>
      <w:r w:rsidRPr="00C36E6F">
        <w:rPr>
          <w:i/>
        </w:rPr>
        <w:t xml:space="preserve">We </w:t>
      </w:r>
      <w:r w:rsidR="003A28F4">
        <w:rPr>
          <w:i/>
        </w:rPr>
        <w:t xml:space="preserve">are required to compliant to SA </w:t>
      </w:r>
      <w:proofErr w:type="spellStart"/>
      <w:r w:rsidR="003A28F4">
        <w:rPr>
          <w:i/>
        </w:rPr>
        <w:t>legisations</w:t>
      </w:r>
      <w:proofErr w:type="spellEnd"/>
      <w:r w:rsidR="003A28F4">
        <w:rPr>
          <w:i/>
        </w:rPr>
        <w:t xml:space="preserve">. We are not required to comply </w:t>
      </w:r>
      <w:proofErr w:type="gramStart"/>
      <w:r w:rsidR="003A28F4">
        <w:rPr>
          <w:i/>
        </w:rPr>
        <w:t>to</w:t>
      </w:r>
      <w:proofErr w:type="gramEnd"/>
      <w:r w:rsidR="003A28F4">
        <w:rPr>
          <w:i/>
        </w:rPr>
        <w:t xml:space="preserve"> external legislations such as SOX or GLBA</w:t>
      </w:r>
    </w:p>
    <w:p w:rsidR="003A28F4" w:rsidRDefault="003A28F4" w:rsidP="003A28F4">
      <w:pPr>
        <w:pStyle w:val="ListParagraph"/>
        <w:spacing w:before="240"/>
      </w:pPr>
    </w:p>
    <w:p w:rsidR="003A28F4" w:rsidRDefault="003C071E" w:rsidP="00232801">
      <w:pPr>
        <w:pStyle w:val="ListParagraph"/>
        <w:numPr>
          <w:ilvl w:val="0"/>
          <w:numId w:val="3"/>
        </w:numPr>
        <w:spacing w:before="240"/>
      </w:pPr>
      <w:r>
        <w:t>What are the Cyber Security Preventive Stand</w:t>
      </w:r>
      <w:r w:rsidR="008D033A">
        <w:t>a</w:t>
      </w:r>
      <w:r>
        <w:t>rds (CFAA,</w:t>
      </w:r>
      <w:r w:rsidR="008D033A">
        <w:t xml:space="preserve"> </w:t>
      </w:r>
      <w:r>
        <w:t xml:space="preserve">ITADA) already in Place for GPAA with which the proposed </w:t>
      </w:r>
      <w:proofErr w:type="gramStart"/>
      <w:r>
        <w:t>solution need</w:t>
      </w:r>
      <w:proofErr w:type="gramEnd"/>
      <w:r>
        <w:t xml:space="preserve"> to be complaint?</w:t>
      </w:r>
      <w:r w:rsidR="00C36E6F">
        <w:t xml:space="preserve"> </w:t>
      </w:r>
    </w:p>
    <w:p w:rsidR="003A28F4" w:rsidRDefault="003A28F4" w:rsidP="003A28F4">
      <w:pPr>
        <w:pStyle w:val="ListParagraph"/>
        <w:spacing w:before="240"/>
      </w:pPr>
    </w:p>
    <w:p w:rsidR="003C071E" w:rsidRDefault="00C36E6F" w:rsidP="003A28F4">
      <w:pPr>
        <w:pStyle w:val="ListParagraph"/>
        <w:spacing w:before="240"/>
        <w:rPr>
          <w:i/>
        </w:rPr>
      </w:pPr>
      <w:proofErr w:type="gramStart"/>
      <w:r w:rsidRPr="00C36E6F">
        <w:rPr>
          <w:i/>
        </w:rPr>
        <w:t>None of these at the moment.</w:t>
      </w:r>
      <w:proofErr w:type="gramEnd"/>
      <w:r w:rsidR="006E7AAD">
        <w:rPr>
          <w:i/>
        </w:rPr>
        <w:t xml:space="preserve"> </w:t>
      </w:r>
      <w:r w:rsidR="003A28F4">
        <w:rPr>
          <w:i/>
        </w:rPr>
        <w:t>However this will form part of future information security strategy for GPAA</w:t>
      </w:r>
      <w:r w:rsidR="008D482B">
        <w:rPr>
          <w:i/>
        </w:rPr>
        <w:t xml:space="preserve"> and the solution should be able to cater for such requirements when GPAA decides to implement them</w:t>
      </w:r>
      <w:r w:rsidR="003A28F4">
        <w:rPr>
          <w:i/>
        </w:rPr>
        <w:t>.</w:t>
      </w:r>
    </w:p>
    <w:p w:rsidR="003A28F4" w:rsidRDefault="003A28F4" w:rsidP="003A28F4">
      <w:pPr>
        <w:pStyle w:val="ListParagraph"/>
        <w:spacing w:before="240"/>
      </w:pPr>
    </w:p>
    <w:p w:rsidR="008D482B" w:rsidRDefault="003C071E" w:rsidP="00232801">
      <w:pPr>
        <w:pStyle w:val="ListParagraph"/>
        <w:numPr>
          <w:ilvl w:val="0"/>
          <w:numId w:val="3"/>
        </w:numPr>
        <w:spacing w:before="240"/>
      </w:pPr>
      <w:r>
        <w:t xml:space="preserve">Are there any requirements for SIEM (Security Incident and Event Management) to be part of the </w:t>
      </w:r>
      <w:proofErr w:type="gramStart"/>
      <w:r>
        <w:t>Proposed</w:t>
      </w:r>
      <w:proofErr w:type="gramEnd"/>
      <w:r>
        <w:t xml:space="preserve"> solution?</w:t>
      </w:r>
      <w:r w:rsidR="00C36E6F">
        <w:t xml:space="preserve"> </w:t>
      </w:r>
    </w:p>
    <w:p w:rsidR="008D482B" w:rsidRDefault="008D482B" w:rsidP="008D482B">
      <w:pPr>
        <w:pStyle w:val="ListParagraph"/>
        <w:spacing w:before="240"/>
      </w:pPr>
    </w:p>
    <w:p w:rsidR="003C071E" w:rsidRDefault="008D482B" w:rsidP="008D482B">
      <w:pPr>
        <w:pStyle w:val="ListParagraph"/>
        <w:spacing w:before="240"/>
        <w:rPr>
          <w:i/>
        </w:rPr>
      </w:pPr>
      <w:r>
        <w:rPr>
          <w:i/>
        </w:rPr>
        <w:t>No. W</w:t>
      </w:r>
      <w:r w:rsidR="00C36E6F" w:rsidRPr="00C36E6F">
        <w:rPr>
          <w:i/>
        </w:rPr>
        <w:t>e</w:t>
      </w:r>
      <w:r>
        <w:rPr>
          <w:i/>
        </w:rPr>
        <w:t xml:space="preserve"> have</w:t>
      </w:r>
      <w:r w:rsidR="00C36E6F" w:rsidRPr="00C36E6F">
        <w:rPr>
          <w:i/>
        </w:rPr>
        <w:t xml:space="preserve"> implemented a separate SIEM solution.</w:t>
      </w:r>
    </w:p>
    <w:p w:rsidR="008D482B" w:rsidRDefault="008D482B" w:rsidP="008D482B">
      <w:pPr>
        <w:pStyle w:val="ListParagraph"/>
        <w:spacing w:before="240"/>
      </w:pPr>
    </w:p>
    <w:p w:rsidR="008D482B" w:rsidRDefault="003C071E" w:rsidP="00232801">
      <w:pPr>
        <w:pStyle w:val="ListParagraph"/>
        <w:numPr>
          <w:ilvl w:val="0"/>
          <w:numId w:val="3"/>
        </w:numPr>
        <w:spacing w:before="240"/>
      </w:pPr>
      <w:r>
        <w:t>Is Mobile Integration with IAM System is part of Phase 1?</w:t>
      </w:r>
      <w:r w:rsidR="00C36E6F">
        <w:t xml:space="preserve"> </w:t>
      </w:r>
    </w:p>
    <w:p w:rsidR="003C071E" w:rsidRDefault="00C36E6F" w:rsidP="008D482B">
      <w:pPr>
        <w:pStyle w:val="ListParagraph"/>
        <w:spacing w:before="240"/>
        <w:rPr>
          <w:i/>
        </w:rPr>
      </w:pPr>
      <w:r w:rsidRPr="00C36E6F">
        <w:rPr>
          <w:i/>
        </w:rPr>
        <w:lastRenderedPageBreak/>
        <w:t>Yes.</w:t>
      </w:r>
    </w:p>
    <w:p w:rsidR="008D482B" w:rsidRDefault="008D482B" w:rsidP="008D482B">
      <w:pPr>
        <w:pStyle w:val="ListParagraph"/>
        <w:spacing w:before="240"/>
      </w:pPr>
    </w:p>
    <w:p w:rsidR="008D482B" w:rsidRDefault="003C071E" w:rsidP="00232801">
      <w:pPr>
        <w:pStyle w:val="ListParagraph"/>
        <w:numPr>
          <w:ilvl w:val="0"/>
          <w:numId w:val="3"/>
        </w:numPr>
        <w:spacing w:before="240"/>
      </w:pPr>
      <w:r>
        <w:t xml:space="preserve">Are there any requirements </w:t>
      </w:r>
      <w:r w:rsidR="008D033A">
        <w:t xml:space="preserve">for </w:t>
      </w:r>
      <w:r>
        <w:t>Social authentication and Integration (With Facebook,</w:t>
      </w:r>
      <w:r w:rsidR="008D033A">
        <w:t xml:space="preserve"> </w:t>
      </w:r>
      <w:r>
        <w:t>Twitter</w:t>
      </w:r>
      <w:r w:rsidR="008D033A">
        <w:t>, etc</w:t>
      </w:r>
      <w:proofErr w:type="gramStart"/>
      <w:r w:rsidR="008D033A">
        <w:t>..</w:t>
      </w:r>
      <w:r>
        <w:t>)</w:t>
      </w:r>
      <w:proofErr w:type="gramEnd"/>
      <w:r>
        <w:t xml:space="preserve"> to be part of the Proposed solution?</w:t>
      </w:r>
      <w:r w:rsidR="00C36E6F">
        <w:t xml:space="preserve"> </w:t>
      </w:r>
    </w:p>
    <w:p w:rsidR="003C071E" w:rsidRPr="008D482B" w:rsidRDefault="00C36E6F" w:rsidP="008D482B">
      <w:pPr>
        <w:spacing w:before="240"/>
        <w:ind w:firstLine="720"/>
      </w:pPr>
      <w:r w:rsidRPr="008D482B">
        <w:rPr>
          <w:i/>
        </w:rPr>
        <w:t>Yes, however in the next phases of the project.</w:t>
      </w:r>
    </w:p>
    <w:p w:rsidR="008D482B" w:rsidRDefault="003C071E" w:rsidP="00232801">
      <w:pPr>
        <w:pStyle w:val="ListParagraph"/>
        <w:numPr>
          <w:ilvl w:val="0"/>
          <w:numId w:val="3"/>
        </w:numPr>
        <w:spacing w:before="240"/>
      </w:pPr>
      <w:r>
        <w:t xml:space="preserve">Is there any suggested/preferred </w:t>
      </w:r>
      <w:r w:rsidR="008D033A">
        <w:t>methodology</w:t>
      </w:r>
      <w:r>
        <w:t xml:space="preserve"> from GPAA for IAM implementation (RUP,</w:t>
      </w:r>
      <w:r w:rsidR="008D033A">
        <w:t xml:space="preserve"> </w:t>
      </w:r>
      <w:r>
        <w:t>OUM,</w:t>
      </w:r>
      <w:r w:rsidR="008D033A">
        <w:t xml:space="preserve"> </w:t>
      </w:r>
      <w:proofErr w:type="gramStart"/>
      <w:r w:rsidR="008D033A">
        <w:t>Agile</w:t>
      </w:r>
      <w:proofErr w:type="gramEnd"/>
      <w:r w:rsidR="008D033A">
        <w:t>)</w:t>
      </w:r>
      <w:r>
        <w:t>?</w:t>
      </w:r>
      <w:r w:rsidR="00C36E6F">
        <w:t xml:space="preserve"> </w:t>
      </w:r>
    </w:p>
    <w:p w:rsidR="008D482B" w:rsidRDefault="008D482B" w:rsidP="008D482B">
      <w:pPr>
        <w:pStyle w:val="ListParagraph"/>
        <w:spacing w:before="240"/>
      </w:pPr>
    </w:p>
    <w:p w:rsidR="003C071E" w:rsidRPr="008D482B" w:rsidRDefault="00C36E6F" w:rsidP="008D482B">
      <w:pPr>
        <w:pStyle w:val="ListParagraph"/>
        <w:spacing w:before="240"/>
      </w:pPr>
      <w:r w:rsidRPr="00C36E6F">
        <w:rPr>
          <w:i/>
        </w:rPr>
        <w:t xml:space="preserve">We subscribe to </w:t>
      </w:r>
      <w:proofErr w:type="gramStart"/>
      <w:r w:rsidRPr="00C36E6F">
        <w:rPr>
          <w:i/>
        </w:rPr>
        <w:t>Agile</w:t>
      </w:r>
      <w:proofErr w:type="gramEnd"/>
      <w:r w:rsidRPr="00C36E6F">
        <w:rPr>
          <w:i/>
        </w:rPr>
        <w:t xml:space="preserve"> approach </w:t>
      </w:r>
      <w:r w:rsidR="008D482B">
        <w:rPr>
          <w:i/>
        </w:rPr>
        <w:t>for</w:t>
      </w:r>
      <w:r w:rsidRPr="00C36E6F">
        <w:rPr>
          <w:i/>
        </w:rPr>
        <w:t xml:space="preserve"> all GPAA projects.</w:t>
      </w:r>
    </w:p>
    <w:p w:rsidR="008D482B" w:rsidRDefault="008D482B" w:rsidP="008D482B">
      <w:pPr>
        <w:pStyle w:val="ListParagraph"/>
      </w:pPr>
    </w:p>
    <w:p w:rsidR="008D482B" w:rsidRDefault="003C071E" w:rsidP="00232801">
      <w:pPr>
        <w:pStyle w:val="ListParagraph"/>
        <w:numPr>
          <w:ilvl w:val="0"/>
          <w:numId w:val="3"/>
        </w:numPr>
        <w:spacing w:before="240"/>
      </w:pPr>
      <w:r>
        <w:t xml:space="preserve">Does the IAM Solution be hosted in the GPAA </w:t>
      </w:r>
      <w:r w:rsidR="008D033A">
        <w:t>datacentre</w:t>
      </w:r>
      <w:r>
        <w:t xml:space="preserve"> or by Vendor established </w:t>
      </w:r>
      <w:r w:rsidR="008D033A">
        <w:t>datacentre</w:t>
      </w:r>
      <w:r>
        <w:t>?</w:t>
      </w:r>
      <w:r w:rsidR="00C36E6F">
        <w:t xml:space="preserve"> </w:t>
      </w:r>
    </w:p>
    <w:p w:rsidR="003C071E" w:rsidRDefault="00C36E6F" w:rsidP="008D482B">
      <w:pPr>
        <w:pStyle w:val="ListParagraph"/>
        <w:spacing w:before="240"/>
        <w:rPr>
          <w:i/>
        </w:rPr>
      </w:pPr>
      <w:proofErr w:type="gramStart"/>
      <w:r w:rsidRPr="00C36E6F">
        <w:rPr>
          <w:i/>
        </w:rPr>
        <w:t>At the GPAA datacentre.</w:t>
      </w:r>
      <w:proofErr w:type="gramEnd"/>
    </w:p>
    <w:p w:rsidR="008D482B" w:rsidRDefault="008D482B" w:rsidP="008D482B">
      <w:pPr>
        <w:pStyle w:val="ListParagraph"/>
        <w:spacing w:before="240"/>
      </w:pPr>
    </w:p>
    <w:p w:rsidR="008D482B" w:rsidRDefault="003C071E" w:rsidP="0038687D">
      <w:pPr>
        <w:pStyle w:val="ListParagraph"/>
        <w:numPr>
          <w:ilvl w:val="0"/>
          <w:numId w:val="3"/>
        </w:numPr>
        <w:spacing w:before="240"/>
      </w:pPr>
      <w:proofErr w:type="gramStart"/>
      <w:r>
        <w:t>Are</w:t>
      </w:r>
      <w:proofErr w:type="gramEnd"/>
      <w:r>
        <w:t xml:space="preserve"> Business </w:t>
      </w:r>
      <w:r w:rsidR="001015D3">
        <w:t>Continuity</w:t>
      </w:r>
      <w:r>
        <w:t xml:space="preserve"> Processes (BCP) for Disaster Recovery part of the Proposed Solution for Phase 1?</w:t>
      </w:r>
      <w:r w:rsidR="00C36E6F">
        <w:t xml:space="preserve"> </w:t>
      </w:r>
    </w:p>
    <w:p w:rsidR="003C071E" w:rsidRDefault="00C36E6F" w:rsidP="008D482B">
      <w:pPr>
        <w:pStyle w:val="ListParagraph"/>
        <w:spacing w:before="240"/>
      </w:pPr>
      <w:r w:rsidRPr="00C36E6F">
        <w:rPr>
          <w:i/>
        </w:rPr>
        <w:t>Yes in a sense that the solution must cater for high availability</w:t>
      </w:r>
      <w:r w:rsidR="008D482B">
        <w:rPr>
          <w:i/>
        </w:rPr>
        <w:t xml:space="preserve"> requirements</w:t>
      </w:r>
      <w:r w:rsidRPr="00C36E6F">
        <w:rPr>
          <w:i/>
        </w:rPr>
        <w:t>.</w:t>
      </w:r>
      <w:r>
        <w:t xml:space="preserve"> </w:t>
      </w:r>
    </w:p>
    <w:p w:rsidR="008D482B" w:rsidRDefault="008D482B" w:rsidP="008D482B">
      <w:pPr>
        <w:pStyle w:val="ListParagraph"/>
        <w:spacing w:before="240"/>
      </w:pPr>
    </w:p>
    <w:p w:rsidR="008D482B" w:rsidRDefault="009526A6" w:rsidP="0038687D">
      <w:pPr>
        <w:pStyle w:val="ListParagraph"/>
        <w:numPr>
          <w:ilvl w:val="0"/>
          <w:numId w:val="3"/>
        </w:numPr>
        <w:spacing w:before="240"/>
      </w:pPr>
      <w:r>
        <w:t>Are there any Tools available with GPAA for Source Control, Build &amp; Release &amp; Deployment Automation Tools?</w:t>
      </w:r>
    </w:p>
    <w:p w:rsidR="009526A6" w:rsidRDefault="00C36E6F" w:rsidP="008D482B">
      <w:pPr>
        <w:pStyle w:val="ListParagraph"/>
        <w:spacing w:before="240"/>
        <w:rPr>
          <w:i/>
        </w:rPr>
      </w:pPr>
      <w:r>
        <w:t xml:space="preserve"> </w:t>
      </w:r>
      <w:r w:rsidRPr="00C36E6F">
        <w:rPr>
          <w:i/>
        </w:rPr>
        <w:t>Yes, they are used by the development team.</w:t>
      </w:r>
    </w:p>
    <w:p w:rsidR="008D482B" w:rsidRDefault="008D482B" w:rsidP="008D482B">
      <w:pPr>
        <w:pStyle w:val="ListParagraph"/>
        <w:spacing w:before="240"/>
      </w:pPr>
    </w:p>
    <w:p w:rsidR="008D482B" w:rsidRDefault="009526A6" w:rsidP="009526A6">
      <w:pPr>
        <w:pStyle w:val="ListParagraph"/>
        <w:numPr>
          <w:ilvl w:val="0"/>
          <w:numId w:val="3"/>
        </w:numPr>
        <w:spacing w:before="240"/>
      </w:pPr>
      <w:r>
        <w:t xml:space="preserve">Are there any Tools available </w:t>
      </w:r>
      <w:r w:rsidR="00756BFD">
        <w:t xml:space="preserve">with GPAA </w:t>
      </w:r>
      <w:r>
        <w:t xml:space="preserve">for </w:t>
      </w:r>
      <w:r w:rsidR="00756BFD">
        <w:t>Software Development, ITSM process management</w:t>
      </w:r>
      <w:r w:rsidR="001015D3">
        <w:t>?</w:t>
      </w:r>
    </w:p>
    <w:p w:rsidR="008D482B" w:rsidRDefault="008D482B" w:rsidP="008D482B">
      <w:pPr>
        <w:pStyle w:val="ListParagraph"/>
        <w:spacing w:before="240"/>
      </w:pPr>
    </w:p>
    <w:p w:rsidR="009526A6" w:rsidRDefault="00C36E6F" w:rsidP="008D482B">
      <w:pPr>
        <w:pStyle w:val="ListParagraph"/>
        <w:spacing w:before="240"/>
        <w:rPr>
          <w:i/>
        </w:rPr>
      </w:pPr>
      <w:r>
        <w:t xml:space="preserve"> </w:t>
      </w:r>
      <w:r w:rsidRPr="00C36E6F">
        <w:rPr>
          <w:i/>
        </w:rPr>
        <w:t>Yes, they are used by the development team.</w:t>
      </w:r>
    </w:p>
    <w:p w:rsidR="008D482B" w:rsidRDefault="008D482B" w:rsidP="008D482B">
      <w:pPr>
        <w:pStyle w:val="ListParagraph"/>
        <w:spacing w:before="240"/>
      </w:pPr>
    </w:p>
    <w:p w:rsidR="008D482B" w:rsidRDefault="001015D3" w:rsidP="009526A6">
      <w:pPr>
        <w:pStyle w:val="ListParagraph"/>
        <w:numPr>
          <w:ilvl w:val="0"/>
          <w:numId w:val="3"/>
        </w:numPr>
        <w:spacing w:before="240"/>
      </w:pPr>
      <w:r>
        <w:t xml:space="preserve">Are there any requirements for GPAA to have the integration of IAM Solution with Business </w:t>
      </w:r>
      <w:r w:rsidR="00F051D1">
        <w:t>Intelligence</w:t>
      </w:r>
      <w:r>
        <w:t xml:space="preserve"> Reporting tools?</w:t>
      </w:r>
      <w:r w:rsidR="00C36E6F">
        <w:t xml:space="preserve"> </w:t>
      </w:r>
    </w:p>
    <w:p w:rsidR="008D482B" w:rsidRDefault="008D482B" w:rsidP="008D482B">
      <w:pPr>
        <w:pStyle w:val="ListParagraph"/>
        <w:spacing w:before="240"/>
      </w:pPr>
    </w:p>
    <w:p w:rsidR="001015D3" w:rsidRDefault="00C36E6F" w:rsidP="008D482B">
      <w:pPr>
        <w:pStyle w:val="ListParagraph"/>
        <w:spacing w:before="240"/>
      </w:pPr>
      <w:r w:rsidRPr="00C36E6F">
        <w:rPr>
          <w:i/>
        </w:rPr>
        <w:t>Yes.</w:t>
      </w:r>
    </w:p>
    <w:p w:rsidR="003C071E" w:rsidRDefault="003C071E" w:rsidP="003C071E">
      <w:pPr>
        <w:spacing w:before="240"/>
      </w:pPr>
      <w:bookmarkStart w:id="0" w:name="_GoBack"/>
      <w:bookmarkEnd w:id="0"/>
    </w:p>
    <w:p w:rsidR="003C071E" w:rsidRDefault="003C071E" w:rsidP="003C071E">
      <w:pPr>
        <w:spacing w:before="240"/>
      </w:pPr>
    </w:p>
    <w:p w:rsidR="003C071E" w:rsidRDefault="003C071E" w:rsidP="003C071E">
      <w:pPr>
        <w:spacing w:before="240"/>
      </w:pPr>
    </w:p>
    <w:p w:rsidR="003C071E" w:rsidRDefault="003C071E" w:rsidP="003C071E">
      <w:pPr>
        <w:spacing w:before="240"/>
      </w:pPr>
    </w:p>
    <w:p w:rsidR="003C071E" w:rsidRPr="003C071E" w:rsidRDefault="003C071E" w:rsidP="003C071E">
      <w:pPr>
        <w:spacing w:before="240"/>
      </w:pPr>
    </w:p>
    <w:sectPr w:rsidR="003C071E" w:rsidRPr="003C07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FDB"/>
    <w:multiLevelType w:val="hybridMultilevel"/>
    <w:tmpl w:val="E9A022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nsid w:val="4BC63DC8"/>
    <w:multiLevelType w:val="hybridMultilevel"/>
    <w:tmpl w:val="2702C724"/>
    <w:lvl w:ilvl="0" w:tplc="1C09000F">
      <w:start w:val="1"/>
      <w:numFmt w:val="decimal"/>
      <w:lvlText w:val="%1."/>
      <w:lvlJc w:val="left"/>
      <w:pPr>
        <w:ind w:left="720" w:hanging="360"/>
      </w:pPr>
    </w:lvl>
    <w:lvl w:ilvl="1" w:tplc="3B689888">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578D7727"/>
    <w:multiLevelType w:val="hybridMultilevel"/>
    <w:tmpl w:val="CE4A88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nsid w:val="629369BB"/>
    <w:multiLevelType w:val="hybridMultilevel"/>
    <w:tmpl w:val="16F041D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62F06316"/>
    <w:multiLevelType w:val="multilevel"/>
    <w:tmpl w:val="0F162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AF20333"/>
    <w:multiLevelType w:val="hybridMultilevel"/>
    <w:tmpl w:val="6A74747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4"/>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971"/>
    <w:rsid w:val="000C0780"/>
    <w:rsid w:val="001015D3"/>
    <w:rsid w:val="00232801"/>
    <w:rsid w:val="00250F64"/>
    <w:rsid w:val="0038687D"/>
    <w:rsid w:val="003A28F4"/>
    <w:rsid w:val="003C071E"/>
    <w:rsid w:val="006E7AAD"/>
    <w:rsid w:val="00756BFD"/>
    <w:rsid w:val="007F6D70"/>
    <w:rsid w:val="008D033A"/>
    <w:rsid w:val="008D482B"/>
    <w:rsid w:val="009526A6"/>
    <w:rsid w:val="00A03204"/>
    <w:rsid w:val="00A463FF"/>
    <w:rsid w:val="00C36E6F"/>
    <w:rsid w:val="00C671AC"/>
    <w:rsid w:val="00C76ADA"/>
    <w:rsid w:val="00CD2971"/>
    <w:rsid w:val="00DE74DC"/>
    <w:rsid w:val="00F051D1"/>
    <w:rsid w:val="00F803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82885">
      <w:bodyDiv w:val="1"/>
      <w:marLeft w:val="0"/>
      <w:marRight w:val="0"/>
      <w:marTop w:val="0"/>
      <w:marBottom w:val="0"/>
      <w:divBdr>
        <w:top w:val="none" w:sz="0" w:space="0" w:color="auto"/>
        <w:left w:val="none" w:sz="0" w:space="0" w:color="auto"/>
        <w:bottom w:val="none" w:sz="0" w:space="0" w:color="auto"/>
        <w:right w:val="none" w:sz="0" w:space="0" w:color="auto"/>
      </w:divBdr>
    </w:div>
    <w:div w:id="143258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 Kidambi</dc:creator>
  <cp:lastModifiedBy>Mandla Basani</cp:lastModifiedBy>
  <cp:revision>4</cp:revision>
  <dcterms:created xsi:type="dcterms:W3CDTF">2017-03-06T14:35:00Z</dcterms:created>
  <dcterms:modified xsi:type="dcterms:W3CDTF">2017-03-07T02:39:00Z</dcterms:modified>
</cp:coreProperties>
</file>