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BB35EE">
        <w:rPr>
          <w:rFonts w:cs="Arial"/>
          <w:b/>
          <w:bCs/>
          <w:sz w:val="22"/>
          <w:szCs w:val="22"/>
        </w:rPr>
        <w:t>21</w:t>
      </w:r>
      <w:r w:rsidR="00E32A57" w:rsidRPr="00243018">
        <w:rPr>
          <w:rFonts w:cs="Arial"/>
          <w:b/>
          <w:bCs/>
          <w:sz w:val="22"/>
          <w:szCs w:val="22"/>
        </w:rPr>
        <w:t>/201</w:t>
      </w:r>
      <w:r w:rsidR="00BB35EE">
        <w:rPr>
          <w:rFonts w:cs="Arial"/>
          <w:b/>
          <w:bCs/>
          <w:sz w:val="22"/>
          <w:szCs w:val="22"/>
        </w:rPr>
        <w:t>7</w:t>
      </w:r>
      <w:r w:rsidR="00695F2B" w:rsidRPr="00243018">
        <w:rPr>
          <w:rFonts w:cs="Arial"/>
          <w:b/>
          <w:bCs/>
          <w:sz w:val="22"/>
          <w:szCs w:val="22"/>
        </w:rPr>
        <w:t>:</w:t>
      </w:r>
      <w:r w:rsidR="00BB35EE">
        <w:rPr>
          <w:rFonts w:cs="Arial"/>
          <w:b/>
          <w:bCs/>
          <w:sz w:val="22"/>
          <w:szCs w:val="22"/>
        </w:rPr>
        <w:t xml:space="preserve"> SUPPLY OF MCAFEE PRODUCT SUITES RENEWAL AND LICENSES </w:t>
      </w:r>
      <w:r w:rsidR="00E76E58">
        <w:rPr>
          <w:rFonts w:cs="Arial"/>
          <w:b/>
          <w:bCs/>
          <w:sz w:val="22"/>
          <w:szCs w:val="22"/>
        </w:rPr>
        <w:t xml:space="preserve">AT THE </w:t>
      </w:r>
      <w:bookmarkStart w:id="0" w:name="_GoBack"/>
      <w:bookmarkEnd w:id="0"/>
      <w:r w:rsidR="00695F2B">
        <w:rPr>
          <w:rFonts w:cs="Arial"/>
          <w:b/>
          <w:bCs/>
          <w:sz w:val="22"/>
          <w:szCs w:val="22"/>
        </w:rPr>
        <w:t>GOVE</w:t>
      </w:r>
      <w:r w:rsidR="00A92FF4">
        <w:rPr>
          <w:rFonts w:cs="Arial"/>
          <w:b/>
          <w:bCs/>
          <w:sz w:val="22"/>
          <w:szCs w:val="22"/>
        </w:rPr>
        <w:t>R</w:t>
      </w:r>
      <w:r w:rsidR="00695F2B">
        <w:rPr>
          <w:rFonts w:cs="Arial"/>
          <w:b/>
          <w:bCs/>
          <w:sz w:val="22"/>
          <w:szCs w:val="22"/>
        </w:rPr>
        <w:t>NMENT PENSIONS ADMINISTRATION AGENCY.</w:t>
      </w:r>
      <w:r w:rsidR="00A821D7" w:rsidRPr="00A821D7">
        <w:rPr>
          <w:color w:val="1F497D"/>
        </w:rPr>
        <w:t xml:space="preserve"> </w:t>
      </w:r>
    </w:p>
    <w:p w:rsidR="00FC7CB4" w:rsidRDefault="00FC7CB4">
      <w:pPr>
        <w:spacing w:line="276" w:lineRule="auto"/>
        <w:jc w:val="both"/>
        <w:rPr>
          <w:rFonts w:cs="Arial"/>
          <w:sz w:val="22"/>
          <w:szCs w:val="22"/>
        </w:rPr>
      </w:pPr>
    </w:p>
    <w:p w:rsidR="005B6AD6" w:rsidRDefault="00007D4F">
      <w:pPr>
        <w:spacing w:line="276" w:lineRule="auto"/>
        <w:jc w:val="both"/>
        <w:rPr>
          <w:rFonts w:cs="Arial"/>
          <w:sz w:val="22"/>
          <w:szCs w:val="22"/>
        </w:rPr>
      </w:pPr>
      <w:r w:rsidRPr="00007D4F">
        <w:rPr>
          <w:rFonts w:cs="Arial"/>
          <w:sz w:val="22"/>
          <w:szCs w:val="22"/>
        </w:rPr>
        <w:t xml:space="preserve">Proposals are invited from suitably qualified and competent service providers to provide </w:t>
      </w:r>
      <w:proofErr w:type="spellStart"/>
      <w:r w:rsidR="00DE7F83">
        <w:rPr>
          <w:rFonts w:cs="Arial"/>
          <w:sz w:val="22"/>
          <w:szCs w:val="22"/>
        </w:rPr>
        <w:t>McAFEE</w:t>
      </w:r>
      <w:proofErr w:type="spellEnd"/>
      <w:r>
        <w:rPr>
          <w:rFonts w:cs="Arial"/>
          <w:sz w:val="22"/>
          <w:szCs w:val="22"/>
        </w:rPr>
        <w:t xml:space="preserve"> product suites and licence renewal</w:t>
      </w:r>
      <w:r w:rsidR="00DE7F83">
        <w:rPr>
          <w:rFonts w:cs="Arial"/>
          <w:sz w:val="22"/>
          <w:szCs w:val="22"/>
        </w:rPr>
        <w:t>s</w:t>
      </w:r>
      <w:r>
        <w:rPr>
          <w:rFonts w:cs="Arial"/>
          <w:sz w:val="22"/>
          <w:szCs w:val="22"/>
        </w:rPr>
        <w:t xml:space="preserve"> to the Government Pensions Administration Agency </w:t>
      </w:r>
      <w:r w:rsidRPr="00007D4F">
        <w:rPr>
          <w:rFonts w:cs="Arial"/>
          <w:sz w:val="22"/>
          <w:szCs w:val="22"/>
        </w:rPr>
        <w:t>for a period of three (3) years.</w:t>
      </w:r>
    </w:p>
    <w:p w:rsidR="00007D4F" w:rsidRDefault="00007D4F">
      <w:pPr>
        <w:spacing w:line="276" w:lineRule="auto"/>
        <w:jc w:val="both"/>
        <w:rPr>
          <w:rFonts w:cs="Arial"/>
          <w:sz w:val="22"/>
          <w:szCs w:val="22"/>
        </w:rPr>
      </w:pPr>
    </w:p>
    <w:p w:rsidR="00007D4F" w:rsidRDefault="00854779" w:rsidP="00854779">
      <w:pPr>
        <w:pStyle w:val="BodyText2"/>
        <w:spacing w:line="276" w:lineRule="auto"/>
        <w:rPr>
          <w:rStyle w:val="Hyperlink"/>
          <w:b w:val="0"/>
          <w:sz w:val="22"/>
          <w:szCs w:val="22"/>
        </w:rPr>
      </w:pPr>
      <w:r>
        <w:rPr>
          <w:b w:val="0"/>
          <w:sz w:val="22"/>
          <w:szCs w:val="22"/>
        </w:rPr>
        <w:t>Bid documents will be available on the following website:</w:t>
      </w:r>
      <w:r w:rsidR="004958A4">
        <w:rPr>
          <w:b w:val="0"/>
          <w:sz w:val="22"/>
          <w:szCs w:val="22"/>
        </w:rPr>
        <w:t xml:space="preserve"> </w:t>
      </w:r>
      <w:hyperlink r:id="rId8" w:history="1">
        <w:r w:rsidR="00007D4F" w:rsidRPr="00396D6F">
          <w:rPr>
            <w:rStyle w:val="Hyperlink"/>
            <w:b w:val="0"/>
            <w:sz w:val="22"/>
            <w:szCs w:val="22"/>
          </w:rPr>
          <w:t>www.gpaa.gov.za</w:t>
        </w:r>
      </w:hyperlink>
      <w:r w:rsidR="00007D4F">
        <w:rPr>
          <w:rStyle w:val="Hyperlink"/>
          <w:b w:val="0"/>
          <w:sz w:val="22"/>
          <w:szCs w:val="22"/>
        </w:rPr>
        <w:t xml:space="preserve"> from </w:t>
      </w:r>
    </w:p>
    <w:p w:rsidR="00854779" w:rsidRDefault="00007D4F" w:rsidP="00854779">
      <w:pPr>
        <w:pStyle w:val="BodyText2"/>
        <w:spacing w:line="276" w:lineRule="auto"/>
      </w:pPr>
      <w:r>
        <w:rPr>
          <w:rStyle w:val="Hyperlink"/>
          <w:b w:val="0"/>
          <w:sz w:val="22"/>
          <w:szCs w:val="22"/>
        </w:rPr>
        <w:t>Friday,</w:t>
      </w:r>
      <w:r w:rsidR="00DE7F83">
        <w:rPr>
          <w:rStyle w:val="Hyperlink"/>
          <w:b w:val="0"/>
          <w:sz w:val="22"/>
          <w:szCs w:val="22"/>
        </w:rPr>
        <w:t xml:space="preserve"> </w:t>
      </w:r>
      <w:r>
        <w:rPr>
          <w:rStyle w:val="Hyperlink"/>
          <w:b w:val="0"/>
          <w:sz w:val="22"/>
          <w:szCs w:val="22"/>
        </w:rPr>
        <w:t>2 June 2017</w:t>
      </w:r>
    </w:p>
    <w:p w:rsidR="00412613" w:rsidRDefault="00412613">
      <w:pPr>
        <w:pStyle w:val="BodyText"/>
        <w:rPr>
          <w:sz w:val="22"/>
          <w:szCs w:val="22"/>
        </w:rPr>
      </w:pPr>
    </w:p>
    <w:p w:rsidR="00DE3934" w:rsidRPr="00DE3934" w:rsidRDefault="00DE3934"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2D504E">
        <w:rPr>
          <w:rFonts w:cs="Arial"/>
          <w:bCs/>
          <w:sz w:val="22"/>
          <w:szCs w:val="22"/>
        </w:rPr>
        <w:t>Monday</w:t>
      </w:r>
      <w:r w:rsidR="00113428" w:rsidRPr="00E26331">
        <w:rPr>
          <w:rFonts w:cs="Arial"/>
          <w:bCs/>
          <w:sz w:val="22"/>
          <w:szCs w:val="22"/>
        </w:rPr>
        <w:t xml:space="preserve">, </w:t>
      </w:r>
      <w:r w:rsidR="00BB35EE">
        <w:rPr>
          <w:rFonts w:cs="Arial"/>
          <w:bCs/>
          <w:sz w:val="22"/>
          <w:szCs w:val="22"/>
        </w:rPr>
        <w:t>19 June</w:t>
      </w:r>
      <w:r w:rsidR="00E32A57" w:rsidRPr="00E26331">
        <w:rPr>
          <w:rFonts w:cs="Arial"/>
          <w:bCs/>
          <w:sz w:val="22"/>
          <w:szCs w:val="22"/>
        </w:rPr>
        <w:t xml:space="preserve"> 201</w:t>
      </w:r>
      <w:r w:rsidR="00BF7B20">
        <w:rPr>
          <w:rFonts w:cs="Arial"/>
          <w:bCs/>
          <w:sz w:val="22"/>
          <w:szCs w:val="22"/>
        </w:rPr>
        <w:t>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 xml:space="preserve">the Bid Box at the GPAA </w:t>
      </w:r>
      <w:r w:rsidR="00DE7F83">
        <w:rPr>
          <w:rFonts w:cs="Arial"/>
          <w:sz w:val="22"/>
          <w:szCs w:val="22"/>
        </w:rPr>
        <w:t>Head O</w:t>
      </w:r>
      <w:r w:rsidR="000F7208">
        <w:rPr>
          <w:rFonts w:cs="Arial"/>
          <w:sz w:val="22"/>
          <w:szCs w:val="22"/>
        </w:rPr>
        <w:t>ffice on</w:t>
      </w:r>
      <w:r>
        <w:rPr>
          <w:rFonts w:cs="Arial"/>
          <w:sz w:val="22"/>
          <w:szCs w:val="22"/>
        </w:rPr>
        <w:t xml:space="preserve"> 34 Hamilton Street, Arcadia, Pretoria</w:t>
      </w:r>
      <w:r w:rsidR="00DE7F83">
        <w:rPr>
          <w:rFonts w:cs="Arial"/>
          <w:sz w:val="22"/>
          <w:szCs w:val="22"/>
        </w:rPr>
        <w:t>,</w:t>
      </w:r>
      <w:r>
        <w:rPr>
          <w:rFonts w:cs="Arial"/>
          <w:sz w:val="22"/>
          <w:szCs w:val="22"/>
        </w:rPr>
        <w:t xml:space="preserve">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2E17EF" w:rsidP="00383DE9">
            <w:pPr>
              <w:spacing w:line="276" w:lineRule="auto"/>
              <w:jc w:val="both"/>
              <w:rPr>
                <w:rFonts w:cs="Arial"/>
                <w:sz w:val="22"/>
                <w:szCs w:val="22"/>
              </w:rPr>
            </w:pPr>
            <w:r w:rsidRPr="002E17EF">
              <w:rPr>
                <w:rFonts w:cs="Arial"/>
                <w:sz w:val="22"/>
                <w:szCs w:val="22"/>
              </w:rPr>
              <w:t>Pieter Dauth</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2E17EF" w:rsidP="00B11198">
            <w:pPr>
              <w:spacing w:line="276" w:lineRule="auto"/>
              <w:jc w:val="both"/>
              <w:rPr>
                <w:rFonts w:cs="Arial"/>
                <w:sz w:val="22"/>
                <w:szCs w:val="22"/>
              </w:rPr>
            </w:pPr>
            <w:r w:rsidRPr="002E17EF">
              <w:rPr>
                <w:rFonts w:cs="Arial"/>
                <w:sz w:val="22"/>
                <w:szCs w:val="22"/>
              </w:rPr>
              <w:t>Pieter.Dauth@gpaa.gov.za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1F004E">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5240" r="1333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46" w:rsidRDefault="00EF5F46" w:rsidP="00412613">
      <w:r>
        <w:separator/>
      </w:r>
    </w:p>
  </w:endnote>
  <w:endnote w:type="continuationSeparator" w:id="0">
    <w:p w:rsidR="00EF5F46" w:rsidRDefault="00EF5F46"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46" w:rsidRDefault="00EF5F46" w:rsidP="00412613">
      <w:r w:rsidRPr="00412613">
        <w:rPr>
          <w:color w:val="000000"/>
        </w:rPr>
        <w:separator/>
      </w:r>
    </w:p>
  </w:footnote>
  <w:footnote w:type="continuationSeparator" w:id="0">
    <w:p w:rsidR="00EF5F46" w:rsidRDefault="00EF5F46"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4E9C"/>
    <w:rsid w:val="00007251"/>
    <w:rsid w:val="00007D4F"/>
    <w:rsid w:val="00015033"/>
    <w:rsid w:val="000277A9"/>
    <w:rsid w:val="00043E5F"/>
    <w:rsid w:val="0005622C"/>
    <w:rsid w:val="000A3E0C"/>
    <w:rsid w:val="000A4818"/>
    <w:rsid w:val="000C69E1"/>
    <w:rsid w:val="000D5E4E"/>
    <w:rsid w:val="000E143A"/>
    <w:rsid w:val="000F7208"/>
    <w:rsid w:val="001013D5"/>
    <w:rsid w:val="00113428"/>
    <w:rsid w:val="00136733"/>
    <w:rsid w:val="00136E34"/>
    <w:rsid w:val="00174B3D"/>
    <w:rsid w:val="001B0A3F"/>
    <w:rsid w:val="001C0FC2"/>
    <w:rsid w:val="001C30AE"/>
    <w:rsid w:val="001E2A05"/>
    <w:rsid w:val="001F004E"/>
    <w:rsid w:val="001F33D4"/>
    <w:rsid w:val="00217697"/>
    <w:rsid w:val="00221333"/>
    <w:rsid w:val="00236E55"/>
    <w:rsid w:val="00242DB4"/>
    <w:rsid w:val="00243018"/>
    <w:rsid w:val="002622F1"/>
    <w:rsid w:val="00296BBD"/>
    <w:rsid w:val="002D504E"/>
    <w:rsid w:val="002E17EF"/>
    <w:rsid w:val="003473D4"/>
    <w:rsid w:val="003566C7"/>
    <w:rsid w:val="00363CD3"/>
    <w:rsid w:val="00383DE9"/>
    <w:rsid w:val="003C09C7"/>
    <w:rsid w:val="00412613"/>
    <w:rsid w:val="00453A4C"/>
    <w:rsid w:val="004958A4"/>
    <w:rsid w:val="00510E88"/>
    <w:rsid w:val="00560016"/>
    <w:rsid w:val="0056468F"/>
    <w:rsid w:val="005A21CB"/>
    <w:rsid w:val="005B6AD6"/>
    <w:rsid w:val="005D18E4"/>
    <w:rsid w:val="005E717D"/>
    <w:rsid w:val="006106F1"/>
    <w:rsid w:val="0061615E"/>
    <w:rsid w:val="0063015E"/>
    <w:rsid w:val="00630F31"/>
    <w:rsid w:val="006323D0"/>
    <w:rsid w:val="00643780"/>
    <w:rsid w:val="00660F96"/>
    <w:rsid w:val="00663278"/>
    <w:rsid w:val="00663A6C"/>
    <w:rsid w:val="00695F2B"/>
    <w:rsid w:val="006A5A0A"/>
    <w:rsid w:val="006C7B34"/>
    <w:rsid w:val="00710474"/>
    <w:rsid w:val="007B35A0"/>
    <w:rsid w:val="00804F2A"/>
    <w:rsid w:val="00816174"/>
    <w:rsid w:val="0082501C"/>
    <w:rsid w:val="00826B4E"/>
    <w:rsid w:val="00842082"/>
    <w:rsid w:val="008425A0"/>
    <w:rsid w:val="008503E4"/>
    <w:rsid w:val="00854779"/>
    <w:rsid w:val="008905EB"/>
    <w:rsid w:val="008A3F80"/>
    <w:rsid w:val="008B6A5D"/>
    <w:rsid w:val="008F4BC2"/>
    <w:rsid w:val="008F5111"/>
    <w:rsid w:val="008F7B51"/>
    <w:rsid w:val="00941DA6"/>
    <w:rsid w:val="00974659"/>
    <w:rsid w:val="009905D6"/>
    <w:rsid w:val="00996A6F"/>
    <w:rsid w:val="009A093A"/>
    <w:rsid w:val="009A2AF1"/>
    <w:rsid w:val="00A41D21"/>
    <w:rsid w:val="00A61119"/>
    <w:rsid w:val="00A821D7"/>
    <w:rsid w:val="00A92FF4"/>
    <w:rsid w:val="00A95D9D"/>
    <w:rsid w:val="00AA1821"/>
    <w:rsid w:val="00AC2F19"/>
    <w:rsid w:val="00AD711D"/>
    <w:rsid w:val="00B0652E"/>
    <w:rsid w:val="00B11198"/>
    <w:rsid w:val="00B7392E"/>
    <w:rsid w:val="00B96F4F"/>
    <w:rsid w:val="00BB307D"/>
    <w:rsid w:val="00BB35EE"/>
    <w:rsid w:val="00BE5DBB"/>
    <w:rsid w:val="00BF09E7"/>
    <w:rsid w:val="00BF7B20"/>
    <w:rsid w:val="00C110C4"/>
    <w:rsid w:val="00C14DE3"/>
    <w:rsid w:val="00C639FB"/>
    <w:rsid w:val="00C868F4"/>
    <w:rsid w:val="00CA27FE"/>
    <w:rsid w:val="00D00DE8"/>
    <w:rsid w:val="00D02058"/>
    <w:rsid w:val="00D26219"/>
    <w:rsid w:val="00D447E5"/>
    <w:rsid w:val="00DA4702"/>
    <w:rsid w:val="00DD6529"/>
    <w:rsid w:val="00DE3934"/>
    <w:rsid w:val="00DE7F83"/>
    <w:rsid w:val="00E01960"/>
    <w:rsid w:val="00E1494B"/>
    <w:rsid w:val="00E22363"/>
    <w:rsid w:val="00E26331"/>
    <w:rsid w:val="00E32A57"/>
    <w:rsid w:val="00E3558C"/>
    <w:rsid w:val="00E526DF"/>
    <w:rsid w:val="00E76E58"/>
    <w:rsid w:val="00E82920"/>
    <w:rsid w:val="00EE12E3"/>
    <w:rsid w:val="00EF5F46"/>
    <w:rsid w:val="00F5380F"/>
    <w:rsid w:val="00F652BE"/>
    <w:rsid w:val="00F75120"/>
    <w:rsid w:val="00F94EEB"/>
    <w:rsid w:val="00FC7CB4"/>
    <w:rsid w:val="00FD35C7"/>
    <w:rsid w:val="00FD6CE5"/>
    <w:rsid w:val="00FE54D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aa.gov.za"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1766</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Minah B. Masingi</cp:lastModifiedBy>
  <cp:revision>4</cp:revision>
  <cp:lastPrinted>2016-09-09T06:05:00Z</cp:lastPrinted>
  <dcterms:created xsi:type="dcterms:W3CDTF">2017-05-31T13:08:00Z</dcterms:created>
  <dcterms:modified xsi:type="dcterms:W3CDTF">2017-06-02T05:11:00Z</dcterms:modified>
</cp:coreProperties>
</file>